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5103"/>
        <w:gridCol w:w="993"/>
        <w:gridCol w:w="4394"/>
      </w:tblGrid>
      <w:tr w:rsidR="005213F9" w:rsidRPr="008630B6" w14:paraId="6AFB6628" w14:textId="77777777" w:rsidTr="00543BE8">
        <w:tc>
          <w:tcPr>
            <w:tcW w:w="5103" w:type="dxa"/>
            <w:vMerge w:val="restart"/>
          </w:tcPr>
          <w:p w14:paraId="79DF3A9A" w14:textId="77777777" w:rsidR="00543BE8" w:rsidRPr="00CB214E" w:rsidRDefault="00543BE8" w:rsidP="00543BE8">
            <w:pPr>
              <w:pStyle w:val="a3"/>
              <w:tabs>
                <w:tab w:val="left" w:pos="1248"/>
                <w:tab w:val="left" w:pos="1560"/>
                <w:tab w:val="center" w:pos="210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0B229F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CB214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FE64E0E" wp14:editId="514D4841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814EB" w14:textId="77777777" w:rsidR="00543BE8" w:rsidRPr="00CB214E" w:rsidRDefault="00543BE8" w:rsidP="00543BE8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14:paraId="13A72F4D" w14:textId="77777777" w:rsidR="00543BE8" w:rsidRPr="00EE7DA2" w:rsidRDefault="00C83C24" w:rsidP="00EE7DA2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9E270E">
              <w:rPr>
                <w:rFonts w:ascii="Calibri" w:hAnsi="Calibri" w:cs="Calibri"/>
                <w:sz w:val="22"/>
                <w:szCs w:val="22"/>
              </w:rPr>
              <w:t>,</w:t>
            </w:r>
            <w:r w:rsidR="00543BE8" w:rsidRPr="00CB214E">
              <w:rPr>
                <w:rFonts w:ascii="Calibri" w:hAnsi="Calibri" w:cs="Calibri"/>
                <w:sz w:val="22"/>
                <w:szCs w:val="22"/>
              </w:rPr>
              <w:t xml:space="preserve"> ΘΡΗΣΚΕΥΜΑΤΩΝ</w:t>
            </w:r>
            <w:r w:rsidR="009E270E">
              <w:rPr>
                <w:rFonts w:ascii="Calibri" w:hAnsi="Calibri" w:cs="Calibri"/>
                <w:sz w:val="22"/>
                <w:szCs w:val="22"/>
              </w:rPr>
              <w:t xml:space="preserve"> ΚΑΙ</w:t>
            </w:r>
          </w:p>
          <w:p w14:paraId="0FCE4BBB" w14:textId="77777777" w:rsidR="009E270E" w:rsidRPr="00EE7DA2" w:rsidRDefault="009E270E" w:rsidP="00EE7DA2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7DA2">
              <w:rPr>
                <w:rFonts w:ascii="Calibri" w:hAnsi="Calibri" w:cs="Calibri"/>
                <w:sz w:val="22"/>
                <w:szCs w:val="22"/>
              </w:rPr>
              <w:t>ΑΘΛΗΤΙΣΜΟΥ</w:t>
            </w:r>
          </w:p>
          <w:p w14:paraId="783C0598" w14:textId="77777777" w:rsidR="00543BE8" w:rsidRPr="00CB214E" w:rsidRDefault="00543BE8" w:rsidP="00543B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14:paraId="31AF8F0E" w14:textId="77777777" w:rsidR="00543BE8" w:rsidRPr="00CB214E" w:rsidRDefault="00543BE8" w:rsidP="00543BE8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ΠΕΡΙΦΕΡΕΙΑΚΗ Δ/ΝΣΗ Π. &amp; Δ. ΕΚΠ/ΣΗΣ ΗΠΕΙΡΟΥ</w:t>
            </w:r>
          </w:p>
          <w:p w14:paraId="370FE939" w14:textId="77777777" w:rsidR="00543BE8" w:rsidRPr="00CB214E" w:rsidRDefault="00543BE8" w:rsidP="00543BE8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14:paraId="78730113" w14:textId="77777777" w:rsidR="00543BE8" w:rsidRPr="00CB214E" w:rsidRDefault="00543BE8" w:rsidP="00543BE8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CB214E">
              <w:rPr>
                <w:rFonts w:ascii="Calibri" w:hAnsi="Calibri" w:cs="Calibri"/>
                <w:sz w:val="22"/>
                <w:szCs w:val="22"/>
              </w:rPr>
              <w:t>Δ/ΝΣΗ</w:t>
            </w:r>
            <w:r w:rsidR="009B6553">
              <w:rPr>
                <w:rFonts w:ascii="Calibri" w:hAnsi="Calibri" w:cs="Calibri"/>
                <w:sz w:val="22"/>
                <w:szCs w:val="22"/>
              </w:rPr>
              <w:t xml:space="preserve"> ΔΕΥΤΕΡΟΒΑΘΜΙΑΣ ΕΚΠΑΙΔΕΥΣΗΣ  </w:t>
            </w:r>
            <w:r w:rsidRPr="00CB214E">
              <w:rPr>
                <w:rFonts w:ascii="Calibri" w:hAnsi="Calibri" w:cs="Calibri"/>
                <w:sz w:val="22"/>
                <w:szCs w:val="22"/>
              </w:rPr>
              <w:t>ΑΡΤΑΣ</w:t>
            </w:r>
          </w:p>
          <w:p w14:paraId="6EFD4024" w14:textId="77777777" w:rsidR="00543BE8" w:rsidRPr="00427FEE" w:rsidRDefault="00543BE8" w:rsidP="00543BE8">
            <w:pPr>
              <w:pStyle w:val="a7"/>
              <w:spacing w:after="0" w:line="240" w:lineRule="auto"/>
              <w:rPr>
                <w:b/>
              </w:rPr>
            </w:pPr>
            <w:r w:rsidRPr="00866B07">
              <w:rPr>
                <w:b/>
                <w:spacing w:val="-1"/>
              </w:rPr>
              <w:t xml:space="preserve">                                             </w:t>
            </w:r>
            <w:r w:rsidRPr="006E706D">
              <w:rPr>
                <w:b/>
                <w:spacing w:val="-1"/>
              </w:rPr>
              <w:t xml:space="preserve"> 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----</w:t>
            </w:r>
          </w:p>
          <w:p w14:paraId="0492AA3B" w14:textId="77777777" w:rsidR="00543BE8" w:rsidRPr="00427FEE" w:rsidRDefault="00543BE8" w:rsidP="00543BE8">
            <w:pPr>
              <w:pStyle w:val="a7"/>
              <w:spacing w:after="0" w:line="240" w:lineRule="auto"/>
              <w:rPr>
                <w:b/>
                <w:spacing w:val="-1"/>
              </w:rPr>
            </w:pPr>
          </w:p>
          <w:p w14:paraId="0999445F" w14:textId="77777777" w:rsidR="00543BE8" w:rsidRPr="00CB214E" w:rsidRDefault="00543BE8" w:rsidP="00543BE8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Ταχ. Δ/νση: Ταγματάρχη Παπακώστα 6</w:t>
            </w:r>
          </w:p>
          <w:p w14:paraId="57E0A70F" w14:textId="77777777" w:rsidR="00543BE8" w:rsidRPr="00CB214E" w:rsidRDefault="00543BE8" w:rsidP="00543BE8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Τ.Κ. – Πόλη: 47132 – Άρτα</w:t>
            </w:r>
          </w:p>
          <w:p w14:paraId="6075CD47" w14:textId="77777777" w:rsidR="00543BE8" w:rsidRPr="00CB214E" w:rsidRDefault="00543BE8" w:rsidP="00543BE8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Ιστοσελίδα: </w:t>
            </w:r>
            <w:hyperlink r:id="rId9" w:history="1">
              <w:r w:rsidRPr="00CB214E">
                <w:rPr>
                  <w:rStyle w:val="-"/>
                  <w:rFonts w:cs="Calibri"/>
                  <w:lang w:val="en-US"/>
                </w:rPr>
                <w:t>http</w:t>
              </w:r>
              <w:r w:rsidRPr="00CB214E">
                <w:rPr>
                  <w:rStyle w:val="-"/>
                  <w:rFonts w:cs="Calibri"/>
                </w:rPr>
                <w:t>://</w:t>
              </w:r>
              <w:r w:rsidRPr="00CB214E">
                <w:rPr>
                  <w:rStyle w:val="-"/>
                  <w:rFonts w:cs="Calibri"/>
                  <w:lang w:val="en-US"/>
                </w:rPr>
                <w:t>dide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art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sch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gr</w:t>
              </w:r>
            </w:hyperlink>
          </w:p>
          <w:p w14:paraId="22510D0A" w14:textId="77777777" w:rsidR="00543BE8" w:rsidRPr="00CB214E" w:rsidRDefault="00543BE8" w:rsidP="00543BE8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  <w:lang w:val="en-US"/>
              </w:rPr>
              <w:t xml:space="preserve">Email: </w:t>
            </w:r>
            <w:hyperlink r:id="rId10" w:history="1">
              <w:r w:rsidRPr="00CB214E">
                <w:rPr>
                  <w:rStyle w:val="-"/>
                  <w:rFonts w:cs="Calibri"/>
                  <w:lang w:val="en-US"/>
                </w:rPr>
                <w:t>mail@dide.art.sch.gr</w:t>
              </w:r>
            </w:hyperlink>
          </w:p>
          <w:p w14:paraId="1A6DEFDC" w14:textId="77777777" w:rsidR="00543BE8" w:rsidRPr="00CB214E" w:rsidRDefault="00E714D7" w:rsidP="00543B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Πληροφορίες: Δώδου Σοφία</w:t>
            </w:r>
          </w:p>
          <w:p w14:paraId="06977962" w14:textId="512F6613" w:rsidR="005213F9" w:rsidRPr="00E131C8" w:rsidRDefault="00543BE8" w:rsidP="00543BE8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</w:rPr>
              <w:t xml:space="preserve">Τηλέφωνο: </w:t>
            </w:r>
            <w:r w:rsidR="00CE4E2E" w:rsidRPr="00D831B0">
              <w:rPr>
                <w:rFonts w:asciiTheme="minorHAnsi" w:hAnsiTheme="minorHAnsi" w:cstheme="minorHAnsi"/>
              </w:rPr>
              <w:t>2681</w:t>
            </w:r>
            <w:r w:rsidR="00CE4E2E">
              <w:rPr>
                <w:rFonts w:asciiTheme="minorHAnsi" w:hAnsiTheme="minorHAnsi" w:cstheme="minorHAnsi"/>
              </w:rPr>
              <w:t>361648</w:t>
            </w:r>
          </w:p>
        </w:tc>
        <w:tc>
          <w:tcPr>
            <w:tcW w:w="993" w:type="dxa"/>
          </w:tcPr>
          <w:p w14:paraId="7C184963" w14:textId="77777777" w:rsidR="005213F9" w:rsidRPr="005213F9" w:rsidRDefault="005213F9" w:rsidP="00E311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</w:tcPr>
          <w:p w14:paraId="4AC46249" w14:textId="77777777" w:rsidR="005213F9" w:rsidRPr="005213F9" w:rsidRDefault="005213F9" w:rsidP="00E3115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213F9" w:rsidRPr="008630B6" w14:paraId="6EB3905E" w14:textId="77777777" w:rsidTr="00543BE8">
        <w:tc>
          <w:tcPr>
            <w:tcW w:w="5103" w:type="dxa"/>
            <w:vMerge/>
          </w:tcPr>
          <w:p w14:paraId="498AEBFD" w14:textId="77777777" w:rsidR="005213F9" w:rsidRPr="005213F9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3" w:type="dxa"/>
          </w:tcPr>
          <w:p w14:paraId="718C32A2" w14:textId="77777777" w:rsidR="005213F9" w:rsidRPr="005213F9" w:rsidRDefault="005213F9" w:rsidP="00E311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</w:tcPr>
          <w:p w14:paraId="2A7F5602" w14:textId="77777777"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14:paraId="72134697" w14:textId="77777777"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14:paraId="68881413" w14:textId="77777777"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14:paraId="47771B9B" w14:textId="77777777"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14:paraId="3F6AE911" w14:textId="77777777" w:rsidR="00543BE8" w:rsidRPr="00346484" w:rsidRDefault="00543BE8" w:rsidP="00E31154">
            <w:pPr>
              <w:spacing w:after="0" w:line="240" w:lineRule="auto"/>
              <w:rPr>
                <w:rFonts w:cs="Calibri"/>
                <w:b/>
              </w:rPr>
            </w:pPr>
          </w:p>
          <w:p w14:paraId="037C1044" w14:textId="77777777" w:rsidR="00543BE8" w:rsidRPr="00346484" w:rsidRDefault="00543BE8" w:rsidP="00E31154">
            <w:pPr>
              <w:spacing w:after="0" w:line="240" w:lineRule="auto"/>
              <w:rPr>
                <w:rFonts w:cs="Calibri"/>
                <w:b/>
              </w:rPr>
            </w:pPr>
          </w:p>
          <w:p w14:paraId="4988A112" w14:textId="77777777" w:rsidR="005213F9" w:rsidRPr="009E270E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  <w:r w:rsidRPr="00346484">
              <w:rPr>
                <w:rFonts w:cs="Calibri"/>
                <w:b/>
              </w:rPr>
              <w:t xml:space="preserve">Άρτα, </w:t>
            </w:r>
            <w:r w:rsidR="009E270E">
              <w:rPr>
                <w:rFonts w:cs="Calibri"/>
                <w:b/>
              </w:rPr>
              <w:t>10</w:t>
            </w:r>
            <w:r w:rsidRPr="00037A72">
              <w:rPr>
                <w:rFonts w:cs="Calibri"/>
                <w:b/>
              </w:rPr>
              <w:t>-0</w:t>
            </w:r>
            <w:r w:rsidR="009E270E">
              <w:rPr>
                <w:rFonts w:cs="Calibri"/>
                <w:b/>
              </w:rPr>
              <w:t>4</w:t>
            </w:r>
            <w:r w:rsidR="00C83C24" w:rsidRPr="00037A72">
              <w:rPr>
                <w:rFonts w:cs="Calibri"/>
                <w:b/>
              </w:rPr>
              <w:t>-20</w:t>
            </w:r>
            <w:r w:rsidR="00C83C24" w:rsidRPr="00037A72">
              <w:rPr>
                <w:rFonts w:cs="Calibri"/>
                <w:b/>
                <w:lang w:val="en-US"/>
              </w:rPr>
              <w:t>2</w:t>
            </w:r>
            <w:r w:rsidR="009E270E">
              <w:rPr>
                <w:rFonts w:cs="Calibri"/>
                <w:b/>
              </w:rPr>
              <w:t>4</w:t>
            </w:r>
          </w:p>
          <w:p w14:paraId="19981B5D" w14:textId="77777777" w:rsidR="005213F9" w:rsidRPr="009E270E" w:rsidRDefault="005213F9" w:rsidP="00E31154">
            <w:pPr>
              <w:spacing w:after="0" w:line="240" w:lineRule="auto"/>
              <w:rPr>
                <w:rFonts w:cs="Calibri"/>
              </w:rPr>
            </w:pPr>
            <w:r w:rsidRPr="00346484">
              <w:rPr>
                <w:rFonts w:cs="Calibri"/>
                <w:b/>
              </w:rPr>
              <w:t>Αρ. Πρωτ.:</w:t>
            </w:r>
            <w:r w:rsidR="000B229F" w:rsidRPr="00346484">
              <w:rPr>
                <w:rFonts w:cs="Calibri"/>
                <w:b/>
              </w:rPr>
              <w:t xml:space="preserve"> </w:t>
            </w:r>
            <w:r w:rsidRPr="00346484">
              <w:rPr>
                <w:rFonts w:cs="Calibri"/>
              </w:rPr>
              <w:t xml:space="preserve"> </w:t>
            </w:r>
            <w:r w:rsidR="009E270E">
              <w:rPr>
                <w:rFonts w:cs="Calibri"/>
                <w:b/>
              </w:rPr>
              <w:t>3842</w:t>
            </w:r>
          </w:p>
          <w:p w14:paraId="7B5E80DE" w14:textId="77777777" w:rsidR="005213F9" w:rsidRPr="00346484" w:rsidRDefault="005213F9" w:rsidP="00E31154">
            <w:pPr>
              <w:spacing w:after="0" w:line="240" w:lineRule="auto"/>
              <w:rPr>
                <w:rFonts w:cs="Calibri"/>
              </w:rPr>
            </w:pPr>
          </w:p>
          <w:p w14:paraId="7382CCCA" w14:textId="77777777"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14:paraId="7BF7633B" w14:textId="77777777"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  <w:r w:rsidRPr="00346484">
              <w:rPr>
                <w:rFonts w:cs="Calibri"/>
                <w:b/>
              </w:rPr>
              <w:t>ΠΡΟΣ:</w:t>
            </w:r>
            <w:r w:rsidR="00610F5E" w:rsidRPr="00346484">
              <w:rPr>
                <w:rFonts w:cs="Calibri"/>
                <w:b/>
              </w:rPr>
              <w:t xml:space="preserve">  </w:t>
            </w:r>
          </w:p>
          <w:p w14:paraId="5CA6C664" w14:textId="77777777" w:rsidR="00610F5E" w:rsidRPr="00346484" w:rsidRDefault="00610F5E" w:rsidP="00610F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346484">
              <w:rPr>
                <w:rFonts w:cs="Calibri"/>
              </w:rPr>
              <w:t>Διευθυντές Σχολικών Μονάδων Δ.Ε. Άρτας</w:t>
            </w:r>
          </w:p>
          <w:p w14:paraId="0515E331" w14:textId="77777777" w:rsidR="00610F5E" w:rsidRPr="00346484" w:rsidRDefault="00610F5E" w:rsidP="00610F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346484">
              <w:rPr>
                <w:rFonts w:cs="Calibri"/>
              </w:rPr>
              <w:t>Ενδιαφερόμενους Εκπαιδευτικούς</w:t>
            </w:r>
          </w:p>
          <w:p w14:paraId="33B981C1" w14:textId="77777777" w:rsidR="005213F9" w:rsidRPr="00346484" w:rsidRDefault="005213F9" w:rsidP="005213F9">
            <w:pPr>
              <w:spacing w:after="0" w:line="240" w:lineRule="auto"/>
              <w:rPr>
                <w:rFonts w:cs="Calibri"/>
              </w:rPr>
            </w:pPr>
          </w:p>
        </w:tc>
      </w:tr>
      <w:tr w:rsidR="005213F9" w:rsidRPr="008630B6" w14:paraId="70CB940A" w14:textId="77777777" w:rsidTr="00543BE8">
        <w:tc>
          <w:tcPr>
            <w:tcW w:w="5103" w:type="dxa"/>
          </w:tcPr>
          <w:p w14:paraId="79B65C62" w14:textId="77777777" w:rsidR="005213F9" w:rsidRPr="008630B6" w:rsidRDefault="005213F9" w:rsidP="00E311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4030DB7" w14:textId="77777777" w:rsidR="005213F9" w:rsidRPr="008630B6" w:rsidRDefault="005213F9" w:rsidP="00E311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43217E5" w14:textId="77777777" w:rsidR="005213F9" w:rsidRPr="008630B6" w:rsidRDefault="005213F9" w:rsidP="00E311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4CFB3A65" w14:textId="77777777" w:rsidR="007714C9" w:rsidRPr="00DA5593" w:rsidRDefault="005213F9" w:rsidP="00D06A27">
      <w:pPr>
        <w:spacing w:after="0" w:line="240" w:lineRule="auto"/>
        <w:ind w:left="-426"/>
        <w:rPr>
          <w:b/>
          <w:sz w:val="24"/>
          <w:szCs w:val="24"/>
        </w:rPr>
      </w:pPr>
      <w:r w:rsidRPr="005213F9">
        <w:rPr>
          <w:b/>
          <w:sz w:val="24"/>
          <w:szCs w:val="24"/>
        </w:rPr>
        <w:t>ΘΕΜΑ:</w:t>
      </w:r>
      <w:r w:rsidRPr="005213F9">
        <w:rPr>
          <w:sz w:val="24"/>
          <w:szCs w:val="24"/>
        </w:rPr>
        <w:t xml:space="preserve"> </w:t>
      </w:r>
      <w:r w:rsidRPr="00DA5593">
        <w:rPr>
          <w:b/>
          <w:sz w:val="24"/>
          <w:szCs w:val="24"/>
        </w:rPr>
        <w:t xml:space="preserve">«Χρονοδιάγραμμα οργανικών τοποθετήσεων μετά τις </w:t>
      </w:r>
      <w:r w:rsidR="00C83C24">
        <w:rPr>
          <w:b/>
          <w:sz w:val="24"/>
          <w:szCs w:val="24"/>
        </w:rPr>
        <w:t>μεταθέσεις έτους 20</w:t>
      </w:r>
      <w:r w:rsidR="00E131C8">
        <w:rPr>
          <w:b/>
          <w:sz w:val="24"/>
          <w:szCs w:val="24"/>
        </w:rPr>
        <w:t>2</w:t>
      </w:r>
      <w:r w:rsidR="00EE7DA2">
        <w:rPr>
          <w:b/>
          <w:sz w:val="24"/>
          <w:szCs w:val="24"/>
        </w:rPr>
        <w:t>4</w:t>
      </w:r>
      <w:r w:rsidRPr="00DA5593">
        <w:rPr>
          <w:b/>
          <w:sz w:val="24"/>
          <w:szCs w:val="24"/>
        </w:rPr>
        <w:t>»</w:t>
      </w:r>
    </w:p>
    <w:p w14:paraId="5CFC0AC8" w14:textId="77777777" w:rsidR="005213F9" w:rsidRDefault="00610F5E" w:rsidP="00D06A27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ΣΧΕΤ.: </w:t>
      </w:r>
      <w:r w:rsidR="0051157D">
        <w:rPr>
          <w:b/>
          <w:sz w:val="24"/>
          <w:szCs w:val="24"/>
        </w:rPr>
        <w:t xml:space="preserve">  </w:t>
      </w:r>
      <w:r w:rsidR="000B229F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το με αριθμ. 63971/Ε2/23-04-2018</w:t>
      </w:r>
      <w:r w:rsidR="006B62B1">
        <w:rPr>
          <w:b/>
          <w:sz w:val="24"/>
          <w:szCs w:val="24"/>
        </w:rPr>
        <w:t xml:space="preserve"> έγγραφο του ΥΠ.Π.Ε.Θ.</w:t>
      </w:r>
    </w:p>
    <w:p w14:paraId="4C368F8B" w14:textId="77777777" w:rsidR="0051157D" w:rsidRDefault="000B229F" w:rsidP="005213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1157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2. η με αριθμ. 137644/Ε1/03-09-2015 εγκύκλιος του ΥΠ.Π.Ε.Θ. με θέμα</w:t>
      </w:r>
      <w:r w:rsidRPr="000B229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«Οδηγίες για </w:t>
      </w:r>
      <w:r w:rsidR="0051157D">
        <w:rPr>
          <w:b/>
          <w:sz w:val="24"/>
          <w:szCs w:val="24"/>
        </w:rPr>
        <w:t xml:space="preserve"> </w:t>
      </w:r>
    </w:p>
    <w:p w14:paraId="642DAF1F" w14:textId="77777777" w:rsidR="006B62B1" w:rsidRPr="0045658D" w:rsidRDefault="0051157D" w:rsidP="005213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B229F">
        <w:rPr>
          <w:b/>
          <w:sz w:val="24"/>
          <w:szCs w:val="24"/>
        </w:rPr>
        <w:t xml:space="preserve">τη διαδικασία τοποθετήσεων σε οργανικές και λειτουργικές θέσεις» </w:t>
      </w:r>
    </w:p>
    <w:p w14:paraId="47A41A1E" w14:textId="77777777" w:rsidR="000B229F" w:rsidRPr="0045658D" w:rsidRDefault="000B229F" w:rsidP="005213F9">
      <w:pPr>
        <w:spacing w:after="0" w:line="240" w:lineRule="auto"/>
        <w:rPr>
          <w:b/>
          <w:sz w:val="24"/>
          <w:szCs w:val="24"/>
        </w:rPr>
      </w:pPr>
    </w:p>
    <w:p w14:paraId="7D8AD347" w14:textId="77777777" w:rsidR="00EE7DA2" w:rsidRPr="00D831B0" w:rsidRDefault="005213F9" w:rsidP="00EE7DA2">
      <w:pPr>
        <w:spacing w:after="0" w:line="240" w:lineRule="auto"/>
        <w:ind w:left="-426" w:right="-428"/>
        <w:jc w:val="both"/>
        <w:rPr>
          <w:rFonts w:asciiTheme="minorHAnsi" w:hAnsiTheme="minorHAnsi" w:cstheme="minorHAnsi"/>
        </w:rPr>
      </w:pPr>
      <w:r>
        <w:rPr>
          <w:b/>
          <w:sz w:val="24"/>
          <w:szCs w:val="24"/>
        </w:rPr>
        <w:tab/>
      </w:r>
      <w:r w:rsidR="00EE7DA2" w:rsidRPr="00D831B0">
        <w:rPr>
          <w:rFonts w:asciiTheme="minorHAnsi" w:hAnsiTheme="minorHAnsi" w:cstheme="minorHAnsi"/>
        </w:rPr>
        <w:t xml:space="preserve">Σύμφωνα με τα ανωτέρω σχετικά ορίσαμε το χρονοδιάγραμμα των οργανικών τοποθετήσεων (αριθμ. </w:t>
      </w:r>
      <w:r w:rsidR="00EE7DA2" w:rsidRPr="00D831B0">
        <w:rPr>
          <w:rFonts w:asciiTheme="minorHAnsi" w:hAnsiTheme="minorHAnsi" w:cstheme="minorHAnsi"/>
          <w:lang w:val="en-US"/>
        </w:rPr>
        <w:t>10</w:t>
      </w:r>
      <w:r w:rsidR="00EE7DA2" w:rsidRPr="00D831B0">
        <w:rPr>
          <w:rFonts w:asciiTheme="minorHAnsi" w:hAnsiTheme="minorHAnsi" w:cstheme="minorHAnsi"/>
        </w:rPr>
        <w:t>/</w:t>
      </w:r>
      <w:r w:rsidR="00EE7DA2" w:rsidRPr="00D831B0">
        <w:rPr>
          <w:rFonts w:asciiTheme="minorHAnsi" w:hAnsiTheme="minorHAnsi" w:cstheme="minorHAnsi"/>
          <w:lang w:val="en-US"/>
        </w:rPr>
        <w:t>10</w:t>
      </w:r>
      <w:r w:rsidR="00EE7DA2" w:rsidRPr="00D831B0">
        <w:rPr>
          <w:rFonts w:asciiTheme="minorHAnsi" w:hAnsiTheme="minorHAnsi" w:cstheme="minorHAnsi"/>
        </w:rPr>
        <w:t>-04-2024 Πράξη του ΠΥΣΔΕ Άρτας</w:t>
      </w:r>
      <w:r w:rsidR="00EE7DA2" w:rsidRPr="00D831B0">
        <w:rPr>
          <w:rFonts w:asciiTheme="minorHAnsi" w:hAnsiTheme="minorHAnsi" w:cstheme="minorHAnsi"/>
          <w:lang w:val="en-US"/>
        </w:rPr>
        <w:t xml:space="preserve">) </w:t>
      </w:r>
      <w:r w:rsidR="00EE7DA2" w:rsidRPr="00D831B0">
        <w:rPr>
          <w:rFonts w:asciiTheme="minorHAnsi" w:hAnsiTheme="minorHAnsi" w:cstheme="minorHAnsi"/>
        </w:rPr>
        <w:t>ως εξής:</w:t>
      </w:r>
    </w:p>
    <w:p w14:paraId="51D83797" w14:textId="77777777" w:rsidR="00EE7DA2" w:rsidRPr="00D831B0" w:rsidRDefault="00EE7DA2" w:rsidP="00EE7DA2">
      <w:pPr>
        <w:spacing w:after="0" w:line="240" w:lineRule="auto"/>
        <w:ind w:right="-428"/>
        <w:jc w:val="both"/>
        <w:rPr>
          <w:rFonts w:asciiTheme="minorHAnsi" w:hAnsiTheme="minorHAnsi" w:cstheme="minorHAnsi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"/>
        <w:gridCol w:w="3828"/>
        <w:gridCol w:w="1417"/>
        <w:gridCol w:w="2552"/>
      </w:tblGrid>
      <w:tr w:rsidR="00EE7DA2" w:rsidRPr="00D831B0" w14:paraId="4F15CA17" w14:textId="77777777" w:rsidTr="00000A1D">
        <w:tc>
          <w:tcPr>
            <w:tcW w:w="1844" w:type="dxa"/>
            <w:vAlign w:val="center"/>
          </w:tcPr>
          <w:p w14:paraId="6ED96BCD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31B0">
              <w:rPr>
                <w:rFonts w:asciiTheme="minorHAnsi" w:hAnsiTheme="minorHAnsi" w:cstheme="minorHAnsi"/>
                <w:b/>
              </w:rPr>
              <w:t>ΗΜΕΡΟΜΗΝΙΑ</w:t>
            </w:r>
          </w:p>
        </w:tc>
        <w:tc>
          <w:tcPr>
            <w:tcW w:w="4111" w:type="dxa"/>
            <w:gridSpan w:val="2"/>
            <w:vAlign w:val="center"/>
          </w:tcPr>
          <w:p w14:paraId="26099069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31B0">
              <w:rPr>
                <w:rFonts w:asciiTheme="minorHAnsi" w:hAnsiTheme="minorHAnsi" w:cstheme="minorHAnsi"/>
                <w:b/>
              </w:rPr>
              <w:t>ΘΕΜΑ</w:t>
            </w:r>
          </w:p>
        </w:tc>
        <w:tc>
          <w:tcPr>
            <w:tcW w:w="1417" w:type="dxa"/>
            <w:vAlign w:val="center"/>
          </w:tcPr>
          <w:p w14:paraId="57F5C636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31B0">
              <w:rPr>
                <w:rFonts w:asciiTheme="minorHAnsi" w:hAnsiTheme="minorHAnsi" w:cstheme="minorHAnsi"/>
                <w:b/>
              </w:rPr>
              <w:t>ΣΥΝΕΔΡΙΑΣΗ ΠΥΣΔΕ</w:t>
            </w:r>
          </w:p>
        </w:tc>
        <w:tc>
          <w:tcPr>
            <w:tcW w:w="2552" w:type="dxa"/>
            <w:vAlign w:val="center"/>
          </w:tcPr>
          <w:p w14:paraId="0AC1FD0E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31B0">
              <w:rPr>
                <w:rFonts w:asciiTheme="minorHAnsi" w:hAnsiTheme="minorHAnsi" w:cstheme="minorHAnsi"/>
                <w:b/>
              </w:rPr>
              <w:t>ΕΝΕΡΓΕΙΑ ΑΠΟ ΕΚΠ/ΚΟΥΣ &amp; Δ/ΝΤΕΣ ΣΧΟΛΕΙΩΝ</w:t>
            </w:r>
          </w:p>
        </w:tc>
      </w:tr>
      <w:tr w:rsidR="00EE7DA2" w:rsidRPr="00D831B0" w14:paraId="587C6DA1" w14:textId="77777777" w:rsidTr="00000A1D">
        <w:tc>
          <w:tcPr>
            <w:tcW w:w="1844" w:type="dxa"/>
            <w:vAlign w:val="center"/>
          </w:tcPr>
          <w:p w14:paraId="11F6C38D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10-04-2024 έως</w:t>
            </w:r>
          </w:p>
          <w:p w14:paraId="42B8C0FA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831B0">
              <w:rPr>
                <w:rFonts w:asciiTheme="minorHAnsi" w:hAnsiTheme="minorHAnsi" w:cstheme="minorHAnsi"/>
              </w:rPr>
              <w:t>15-04-2024</w:t>
            </w:r>
          </w:p>
        </w:tc>
        <w:tc>
          <w:tcPr>
            <w:tcW w:w="4111" w:type="dxa"/>
            <w:gridSpan w:val="2"/>
          </w:tcPr>
          <w:p w14:paraId="44D01EF8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Υποβολή αίτησης – δήλωσης κρίσης υπεραριθμίας από εκπαιδευτικούς</w:t>
            </w:r>
          </w:p>
        </w:tc>
        <w:tc>
          <w:tcPr>
            <w:tcW w:w="1417" w:type="dxa"/>
            <w:vAlign w:val="center"/>
          </w:tcPr>
          <w:p w14:paraId="7F40FC5D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vAlign w:val="center"/>
          </w:tcPr>
          <w:p w14:paraId="7B1E67AE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31B0">
              <w:rPr>
                <w:rFonts w:asciiTheme="minorHAnsi" w:hAnsiTheme="minorHAnsi" w:cstheme="minorHAnsi"/>
                <w:b/>
              </w:rPr>
              <w:t>Χ</w:t>
            </w:r>
          </w:p>
        </w:tc>
      </w:tr>
      <w:tr w:rsidR="00EE7DA2" w:rsidRPr="00D831B0" w14:paraId="38A52177" w14:textId="77777777" w:rsidTr="00000A1D">
        <w:trPr>
          <w:trHeight w:val="407"/>
        </w:trPr>
        <w:tc>
          <w:tcPr>
            <w:tcW w:w="1844" w:type="dxa"/>
            <w:vAlign w:val="center"/>
          </w:tcPr>
          <w:p w14:paraId="38869739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831B0">
              <w:rPr>
                <w:rFonts w:asciiTheme="minorHAnsi" w:hAnsiTheme="minorHAnsi" w:cstheme="minorHAnsi"/>
              </w:rPr>
              <w:t>17-04-2024</w:t>
            </w:r>
          </w:p>
        </w:tc>
        <w:tc>
          <w:tcPr>
            <w:tcW w:w="4111" w:type="dxa"/>
            <w:gridSpan w:val="2"/>
          </w:tcPr>
          <w:p w14:paraId="1E644877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Ονομαστικός χαρακτηρισμός υπεραρίθμων</w:t>
            </w:r>
          </w:p>
        </w:tc>
        <w:tc>
          <w:tcPr>
            <w:tcW w:w="1417" w:type="dxa"/>
            <w:vAlign w:val="center"/>
          </w:tcPr>
          <w:p w14:paraId="083CC025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31B0">
              <w:rPr>
                <w:rFonts w:asciiTheme="minorHAnsi" w:hAnsiTheme="minorHAnsi" w:cstheme="minorHAnsi"/>
                <w:b/>
              </w:rPr>
              <w:t>Χ</w:t>
            </w:r>
          </w:p>
        </w:tc>
        <w:tc>
          <w:tcPr>
            <w:tcW w:w="2552" w:type="dxa"/>
            <w:vAlign w:val="center"/>
          </w:tcPr>
          <w:p w14:paraId="1DA406C9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7DA2" w:rsidRPr="00D831B0" w14:paraId="45FC889C" w14:textId="77777777" w:rsidTr="00000A1D">
        <w:tc>
          <w:tcPr>
            <w:tcW w:w="1844" w:type="dxa"/>
            <w:vAlign w:val="center"/>
          </w:tcPr>
          <w:p w14:paraId="3201A0E8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17-04-2024 έως</w:t>
            </w:r>
          </w:p>
          <w:p w14:paraId="0386B37C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831B0">
              <w:rPr>
                <w:rFonts w:asciiTheme="minorHAnsi" w:hAnsiTheme="minorHAnsi" w:cstheme="minorHAnsi"/>
              </w:rPr>
              <w:t>22-04-2024</w:t>
            </w:r>
          </w:p>
        </w:tc>
        <w:tc>
          <w:tcPr>
            <w:tcW w:w="4111" w:type="dxa"/>
            <w:gridSpan w:val="2"/>
          </w:tcPr>
          <w:p w14:paraId="61A04F4C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Υποβολή αιτήσεων για τυχόν λάθη ή παραλείψεις του Υ.Σ. που αφορούν τον ονομαστικό χαρακτηρισμό των υπεραρίθμων εκπαιδευτικών Δ.Ε.</w:t>
            </w:r>
          </w:p>
        </w:tc>
        <w:tc>
          <w:tcPr>
            <w:tcW w:w="1417" w:type="dxa"/>
            <w:vAlign w:val="center"/>
          </w:tcPr>
          <w:p w14:paraId="5E0EF9BD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vAlign w:val="center"/>
          </w:tcPr>
          <w:p w14:paraId="7F8FAD69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31B0">
              <w:rPr>
                <w:rFonts w:asciiTheme="minorHAnsi" w:hAnsiTheme="minorHAnsi" w:cstheme="minorHAnsi"/>
                <w:b/>
              </w:rPr>
              <w:t>Χ</w:t>
            </w:r>
          </w:p>
        </w:tc>
      </w:tr>
      <w:tr w:rsidR="00EE7DA2" w:rsidRPr="00D831B0" w14:paraId="4AB19696" w14:textId="77777777" w:rsidTr="00000A1D">
        <w:trPr>
          <w:trHeight w:val="612"/>
        </w:trPr>
        <w:tc>
          <w:tcPr>
            <w:tcW w:w="1844" w:type="dxa"/>
            <w:vAlign w:val="center"/>
          </w:tcPr>
          <w:p w14:paraId="04119F11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17-04-2024 έως</w:t>
            </w:r>
          </w:p>
          <w:p w14:paraId="33101336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831B0">
              <w:rPr>
                <w:rFonts w:asciiTheme="minorHAnsi" w:hAnsiTheme="minorHAnsi" w:cstheme="minorHAnsi"/>
              </w:rPr>
              <w:t>22-04-2024</w:t>
            </w:r>
          </w:p>
        </w:tc>
        <w:tc>
          <w:tcPr>
            <w:tcW w:w="4111" w:type="dxa"/>
            <w:gridSpan w:val="2"/>
          </w:tcPr>
          <w:p w14:paraId="0ABDD5C3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Υποβολή Αίτησης - Δήλωσης Τοποθέτησης Υπεραρίθμων</w:t>
            </w:r>
          </w:p>
        </w:tc>
        <w:tc>
          <w:tcPr>
            <w:tcW w:w="1417" w:type="dxa"/>
            <w:vAlign w:val="center"/>
          </w:tcPr>
          <w:p w14:paraId="2FBE56D5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vAlign w:val="center"/>
          </w:tcPr>
          <w:p w14:paraId="3415FDAD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31B0">
              <w:rPr>
                <w:rFonts w:asciiTheme="minorHAnsi" w:hAnsiTheme="minorHAnsi" w:cstheme="minorHAnsi"/>
                <w:b/>
              </w:rPr>
              <w:t>Χ</w:t>
            </w:r>
          </w:p>
        </w:tc>
      </w:tr>
      <w:tr w:rsidR="00EE7DA2" w:rsidRPr="00D831B0" w14:paraId="4C34BCB1" w14:textId="77777777" w:rsidTr="00000A1D">
        <w:tc>
          <w:tcPr>
            <w:tcW w:w="1844" w:type="dxa"/>
            <w:vAlign w:val="center"/>
          </w:tcPr>
          <w:p w14:paraId="19EACFF0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831B0">
              <w:rPr>
                <w:rFonts w:asciiTheme="minorHAnsi" w:hAnsiTheme="minorHAnsi" w:cstheme="minorHAnsi"/>
              </w:rPr>
              <w:t>23-04-2024</w:t>
            </w:r>
          </w:p>
        </w:tc>
        <w:tc>
          <w:tcPr>
            <w:tcW w:w="4111" w:type="dxa"/>
            <w:gridSpan w:val="2"/>
          </w:tcPr>
          <w:p w14:paraId="6037DCB0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Τοποθέτηση Υπεραρίθμων – Οριστικοποίηση κενών Γενικής παιδείας-</w:t>
            </w:r>
          </w:p>
          <w:p w14:paraId="5A1A361C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Κενά ΣΜΕΑΕ, Τ.Ε.</w:t>
            </w:r>
          </w:p>
        </w:tc>
        <w:tc>
          <w:tcPr>
            <w:tcW w:w="1417" w:type="dxa"/>
            <w:vAlign w:val="center"/>
          </w:tcPr>
          <w:p w14:paraId="3A9AB8C6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31B0">
              <w:rPr>
                <w:rFonts w:asciiTheme="minorHAnsi" w:hAnsiTheme="minorHAnsi" w:cstheme="minorHAnsi"/>
                <w:b/>
              </w:rPr>
              <w:t>Χ</w:t>
            </w:r>
          </w:p>
        </w:tc>
        <w:tc>
          <w:tcPr>
            <w:tcW w:w="2552" w:type="dxa"/>
            <w:vAlign w:val="center"/>
          </w:tcPr>
          <w:p w14:paraId="5CAF4D48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7DA2" w:rsidRPr="00D831B0" w14:paraId="341D59AB" w14:textId="77777777" w:rsidTr="00000A1D">
        <w:tc>
          <w:tcPr>
            <w:tcW w:w="1844" w:type="dxa"/>
            <w:vAlign w:val="center"/>
          </w:tcPr>
          <w:p w14:paraId="1E379D9B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23-04-2024 έως</w:t>
            </w:r>
          </w:p>
          <w:p w14:paraId="56A60BD7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 xml:space="preserve">26-04-2024 </w:t>
            </w:r>
          </w:p>
          <w:p w14:paraId="3B210A5A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(ώρα 12</w:t>
            </w:r>
            <w:r w:rsidRPr="00D831B0">
              <w:rPr>
                <w:rFonts w:asciiTheme="minorHAnsi" w:hAnsiTheme="minorHAnsi" w:cstheme="minorHAnsi"/>
                <w:lang w:val="en-US"/>
              </w:rPr>
              <w:t>:</w:t>
            </w:r>
            <w:r w:rsidRPr="00D831B0">
              <w:rPr>
                <w:rFonts w:asciiTheme="minorHAnsi" w:hAnsiTheme="minorHAnsi" w:cstheme="minorHAnsi"/>
              </w:rPr>
              <w:t xml:space="preserve">00) </w:t>
            </w:r>
          </w:p>
        </w:tc>
        <w:tc>
          <w:tcPr>
            <w:tcW w:w="4111" w:type="dxa"/>
            <w:gridSpan w:val="2"/>
          </w:tcPr>
          <w:p w14:paraId="7D96F0F7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Υποβολή αιτήσεων για τυχόν λάθη ή παραλείψεις του Υ.Σ. που αφορούν την τοποθέτηση των Υπεραρίθμων εκπ/κών Δ.Ε.</w:t>
            </w:r>
          </w:p>
        </w:tc>
        <w:tc>
          <w:tcPr>
            <w:tcW w:w="1417" w:type="dxa"/>
            <w:vAlign w:val="center"/>
          </w:tcPr>
          <w:p w14:paraId="22A71E81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vAlign w:val="center"/>
          </w:tcPr>
          <w:p w14:paraId="004A0E90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31B0">
              <w:rPr>
                <w:rFonts w:asciiTheme="minorHAnsi" w:hAnsiTheme="minorHAnsi" w:cstheme="minorHAnsi"/>
                <w:b/>
              </w:rPr>
              <w:t>Χ</w:t>
            </w:r>
          </w:p>
        </w:tc>
      </w:tr>
      <w:tr w:rsidR="00EE7DA2" w:rsidRPr="00D831B0" w14:paraId="58038F53" w14:textId="77777777" w:rsidTr="00000A1D">
        <w:tc>
          <w:tcPr>
            <w:tcW w:w="1844" w:type="dxa"/>
            <w:vAlign w:val="center"/>
          </w:tcPr>
          <w:p w14:paraId="6505C72B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23-04-2024 έως</w:t>
            </w:r>
          </w:p>
          <w:p w14:paraId="29B6A0E0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831B0">
              <w:rPr>
                <w:rFonts w:asciiTheme="minorHAnsi" w:hAnsiTheme="minorHAnsi" w:cstheme="minorHAnsi"/>
                <w:lang w:val="en-US"/>
              </w:rPr>
              <w:t>1</w:t>
            </w:r>
            <w:r w:rsidRPr="00D831B0">
              <w:rPr>
                <w:rFonts w:asciiTheme="minorHAnsi" w:hAnsiTheme="minorHAnsi" w:cstheme="minorHAnsi"/>
              </w:rPr>
              <w:t>4-05-2024</w:t>
            </w:r>
          </w:p>
        </w:tc>
        <w:tc>
          <w:tcPr>
            <w:tcW w:w="4111" w:type="dxa"/>
            <w:gridSpan w:val="2"/>
          </w:tcPr>
          <w:p w14:paraId="5E468C90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Υποβολή αίτησης – δήλωσης τοποθέτησης εκπ/κών σε κενές οργανικές θέσεις (βελτίωση θέσης, διάθεση ΠΥΣΔΕ, από μετάθεση, από μετάταξη)</w:t>
            </w:r>
            <w:r w:rsidRPr="00D831B0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</w:tc>
        <w:tc>
          <w:tcPr>
            <w:tcW w:w="1417" w:type="dxa"/>
            <w:vAlign w:val="center"/>
          </w:tcPr>
          <w:p w14:paraId="538B4C53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vAlign w:val="center"/>
          </w:tcPr>
          <w:p w14:paraId="21FBE817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31B0">
              <w:rPr>
                <w:rFonts w:asciiTheme="minorHAnsi" w:hAnsiTheme="minorHAnsi" w:cstheme="minorHAnsi"/>
                <w:b/>
              </w:rPr>
              <w:t>Χ</w:t>
            </w:r>
          </w:p>
        </w:tc>
      </w:tr>
      <w:tr w:rsidR="00EE7DA2" w:rsidRPr="00D831B0" w14:paraId="3AB517A8" w14:textId="77777777" w:rsidTr="00000A1D">
        <w:tc>
          <w:tcPr>
            <w:tcW w:w="1844" w:type="dxa"/>
            <w:vAlign w:val="center"/>
          </w:tcPr>
          <w:p w14:paraId="1B9E3C3F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  <w:lang w:val="en-US"/>
              </w:rPr>
              <w:t>1</w:t>
            </w:r>
            <w:r w:rsidRPr="00D831B0">
              <w:rPr>
                <w:rFonts w:asciiTheme="minorHAnsi" w:hAnsiTheme="minorHAnsi" w:cstheme="minorHAnsi"/>
              </w:rPr>
              <w:t>7-05-2024</w:t>
            </w:r>
          </w:p>
        </w:tc>
        <w:tc>
          <w:tcPr>
            <w:tcW w:w="4111" w:type="dxa"/>
            <w:gridSpan w:val="2"/>
          </w:tcPr>
          <w:p w14:paraId="2079EF3E" w14:textId="77777777" w:rsidR="00EE7DA2" w:rsidRPr="00D831B0" w:rsidRDefault="00EE7DA2" w:rsidP="00EE7DA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Τοποθέτηση εκπ/κών Δ.Ε. σε κενές οργανικές θέσεις</w:t>
            </w:r>
          </w:p>
          <w:p w14:paraId="00DBD367" w14:textId="77777777" w:rsidR="00EE7DA2" w:rsidRPr="00D831B0" w:rsidRDefault="00EE7DA2" w:rsidP="00EE7DA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lastRenderedPageBreak/>
              <w:t>Εξέταση αιτήσεων εκπ/κών που μπορεί να υποβληθούν στο ΠΥΣΔΕ για τυχόν λάθη ή παραλείψεις του Υ.Σ. που αφορούν την τοποθέτηση των Υπεραρίθμων εκπ/κών Δ.Ε.</w:t>
            </w:r>
          </w:p>
          <w:p w14:paraId="0C49BA89" w14:textId="77777777" w:rsidR="00EE7DA2" w:rsidRPr="00D831B0" w:rsidRDefault="00EE7DA2" w:rsidP="00EE7DA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Τοποθέτηση υπεραρίθμων εκπ/κών Δ.Ε. σε νέες οργανικές θέσεις</w:t>
            </w:r>
          </w:p>
        </w:tc>
        <w:tc>
          <w:tcPr>
            <w:tcW w:w="1417" w:type="dxa"/>
            <w:vAlign w:val="center"/>
          </w:tcPr>
          <w:p w14:paraId="0385E261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31B0">
              <w:rPr>
                <w:rFonts w:asciiTheme="minorHAnsi" w:hAnsiTheme="minorHAnsi" w:cstheme="minorHAnsi"/>
                <w:b/>
              </w:rPr>
              <w:lastRenderedPageBreak/>
              <w:t>Χ</w:t>
            </w:r>
          </w:p>
        </w:tc>
        <w:tc>
          <w:tcPr>
            <w:tcW w:w="2552" w:type="dxa"/>
            <w:vAlign w:val="center"/>
          </w:tcPr>
          <w:p w14:paraId="424A6297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7DA2" w:rsidRPr="00D831B0" w14:paraId="54014808" w14:textId="77777777" w:rsidTr="00000A1D">
        <w:tc>
          <w:tcPr>
            <w:tcW w:w="9924" w:type="dxa"/>
            <w:gridSpan w:val="5"/>
          </w:tcPr>
          <w:p w14:paraId="50594D44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31B0">
              <w:rPr>
                <w:rFonts w:asciiTheme="minorHAnsi" w:hAnsiTheme="minorHAnsi" w:cstheme="minorHAnsi"/>
                <w:b/>
              </w:rPr>
              <w:t>Σε περίπτωση που υπάρξουν εναπομείναντα οργανικά κενά</w:t>
            </w:r>
          </w:p>
          <w:p w14:paraId="0CF5FD40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31B0">
              <w:rPr>
                <w:rFonts w:asciiTheme="minorHAnsi" w:hAnsiTheme="minorHAnsi" w:cstheme="minorHAnsi"/>
                <w:b/>
              </w:rPr>
              <w:t>(θα ισχύσουν τα παρακάτω)</w:t>
            </w:r>
          </w:p>
        </w:tc>
      </w:tr>
      <w:tr w:rsidR="00EE7DA2" w:rsidRPr="00D831B0" w14:paraId="399ABFB2" w14:textId="77777777" w:rsidTr="00000A1D">
        <w:tc>
          <w:tcPr>
            <w:tcW w:w="2127" w:type="dxa"/>
            <w:gridSpan w:val="2"/>
            <w:vAlign w:val="center"/>
          </w:tcPr>
          <w:p w14:paraId="50353532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831B0">
              <w:rPr>
                <w:rFonts w:asciiTheme="minorHAnsi" w:hAnsiTheme="minorHAnsi" w:cstheme="minorHAnsi"/>
                <w:lang w:val="en-US"/>
              </w:rPr>
              <w:t>1</w:t>
            </w:r>
            <w:r w:rsidRPr="00D831B0">
              <w:rPr>
                <w:rFonts w:asciiTheme="minorHAnsi" w:hAnsiTheme="minorHAnsi" w:cstheme="minorHAnsi"/>
              </w:rPr>
              <w:t xml:space="preserve">7-05-2024 έως </w:t>
            </w:r>
          </w:p>
          <w:p w14:paraId="24469449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 xml:space="preserve">22-05-2024 </w:t>
            </w:r>
          </w:p>
          <w:p w14:paraId="42B3752F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831B0">
              <w:rPr>
                <w:rFonts w:asciiTheme="minorHAnsi" w:hAnsiTheme="minorHAnsi" w:cstheme="minorHAnsi"/>
              </w:rPr>
              <w:t>(ώρα 12</w:t>
            </w:r>
            <w:r w:rsidRPr="00D831B0">
              <w:rPr>
                <w:rFonts w:asciiTheme="minorHAnsi" w:hAnsiTheme="minorHAnsi" w:cstheme="minorHAnsi"/>
                <w:lang w:val="en-US"/>
              </w:rPr>
              <w:t>:00)</w:t>
            </w:r>
          </w:p>
        </w:tc>
        <w:tc>
          <w:tcPr>
            <w:tcW w:w="3828" w:type="dxa"/>
          </w:tcPr>
          <w:p w14:paraId="79A35C8B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Υποβολή αιτήσεων για τυχόν λάθη ή παραλείψεις του Υ.Σ. που αφορούν την οργανική τοποθέτηση εκπ/κών Δ.Ε. σε κενές οργανικές θέσεις (βελτίωση θέσης, διάθεση ΠΥΣΔΕ, από μετάθεση, από μετάταξη)</w:t>
            </w:r>
          </w:p>
        </w:tc>
        <w:tc>
          <w:tcPr>
            <w:tcW w:w="1417" w:type="dxa"/>
            <w:vAlign w:val="center"/>
          </w:tcPr>
          <w:p w14:paraId="0B2243D9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vAlign w:val="center"/>
          </w:tcPr>
          <w:p w14:paraId="3C919F58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31B0">
              <w:rPr>
                <w:rFonts w:asciiTheme="minorHAnsi" w:hAnsiTheme="minorHAnsi" w:cstheme="minorHAnsi"/>
                <w:b/>
              </w:rPr>
              <w:t>Χ</w:t>
            </w:r>
          </w:p>
        </w:tc>
      </w:tr>
      <w:tr w:rsidR="00EE7DA2" w:rsidRPr="00D831B0" w14:paraId="103B94DF" w14:textId="77777777" w:rsidTr="00000A1D">
        <w:tc>
          <w:tcPr>
            <w:tcW w:w="2127" w:type="dxa"/>
            <w:gridSpan w:val="2"/>
            <w:vAlign w:val="center"/>
          </w:tcPr>
          <w:p w14:paraId="00B8E982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831B0">
              <w:rPr>
                <w:rFonts w:asciiTheme="minorHAnsi" w:hAnsiTheme="minorHAnsi" w:cstheme="minorHAnsi"/>
              </w:rPr>
              <w:t>22-05-2024</w:t>
            </w:r>
          </w:p>
        </w:tc>
        <w:tc>
          <w:tcPr>
            <w:tcW w:w="3828" w:type="dxa"/>
          </w:tcPr>
          <w:p w14:paraId="50E2CB89" w14:textId="77777777" w:rsidR="00EE7DA2" w:rsidRPr="00D831B0" w:rsidRDefault="00EE7DA2" w:rsidP="00EE7DA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Εξέταση αιτήσεων εκπαιδευτικών που μπορεί να υποβληθούν στο ΠΥΣΔΕ για τυχόν λάθη ή παραλείψεις του Υ.Σ. που αφορούν τις οργανικές τοποθετήσεις  εκπ/κών Δ.Ε.</w:t>
            </w:r>
          </w:p>
          <w:p w14:paraId="27A72029" w14:textId="77777777" w:rsidR="00EE7DA2" w:rsidRPr="00D831B0" w:rsidRDefault="00EE7DA2" w:rsidP="00EE7DA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>Τοποθέτηση εκπ/κών Δ.Ε. σε νέες οργανικές θέσεις.</w:t>
            </w:r>
          </w:p>
          <w:p w14:paraId="51899E95" w14:textId="77777777" w:rsidR="00EE7DA2" w:rsidRPr="00D831B0" w:rsidRDefault="00EE7DA2" w:rsidP="00EE7DA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831B0">
              <w:rPr>
                <w:rFonts w:asciiTheme="minorHAnsi" w:hAnsiTheme="minorHAnsi" w:cstheme="minorHAnsi"/>
              </w:rPr>
              <w:t xml:space="preserve">Προσωρινή Τοποθέτηση μετατιθέμενων και μεταταχθέντων εκπαιδευτικών. </w:t>
            </w:r>
          </w:p>
        </w:tc>
        <w:tc>
          <w:tcPr>
            <w:tcW w:w="1417" w:type="dxa"/>
            <w:vAlign w:val="center"/>
          </w:tcPr>
          <w:p w14:paraId="2795A43B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31B0">
              <w:rPr>
                <w:rFonts w:asciiTheme="minorHAnsi" w:hAnsiTheme="minorHAnsi" w:cstheme="minorHAnsi"/>
                <w:b/>
              </w:rPr>
              <w:t>Χ</w:t>
            </w:r>
          </w:p>
        </w:tc>
        <w:tc>
          <w:tcPr>
            <w:tcW w:w="2552" w:type="dxa"/>
            <w:vAlign w:val="center"/>
          </w:tcPr>
          <w:p w14:paraId="32CA26B4" w14:textId="77777777" w:rsidR="00EE7DA2" w:rsidRPr="00D831B0" w:rsidRDefault="00EE7DA2" w:rsidP="0000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8CADB71" w14:textId="77777777" w:rsidR="00EE7DA2" w:rsidRPr="00D831B0" w:rsidRDefault="00EE7DA2" w:rsidP="00EE7DA2">
      <w:pPr>
        <w:spacing w:after="0" w:line="240" w:lineRule="auto"/>
        <w:rPr>
          <w:rFonts w:asciiTheme="minorHAnsi" w:hAnsiTheme="minorHAnsi" w:cstheme="minorHAnsi"/>
        </w:rPr>
      </w:pPr>
    </w:p>
    <w:p w14:paraId="7951733C" w14:textId="4C54A981" w:rsidR="00EE7DA2" w:rsidRPr="00D831B0" w:rsidRDefault="00EE7DA2" w:rsidP="00EE7DA2">
      <w:pPr>
        <w:spacing w:after="0" w:line="240" w:lineRule="auto"/>
        <w:ind w:left="-426" w:right="-428" w:firstLine="720"/>
        <w:jc w:val="both"/>
        <w:rPr>
          <w:rFonts w:asciiTheme="minorHAnsi" w:hAnsiTheme="minorHAnsi" w:cstheme="minorHAnsi"/>
        </w:rPr>
      </w:pPr>
      <w:r w:rsidRPr="00D831B0">
        <w:rPr>
          <w:rFonts w:asciiTheme="minorHAnsi" w:hAnsiTheme="minorHAnsi" w:cstheme="minorHAnsi"/>
        </w:rPr>
        <w:t>Οι ενδιαφερόμενοι εκπαιδευτικοί θα μπορούν να υποβάλουν τις αιτήσεις τους στη Δ/νση Δ.Ε. Άρτας ηλεκτρονικά (</w:t>
      </w:r>
      <w:hyperlink r:id="rId11" w:history="1">
        <w:r w:rsidRPr="00D831B0">
          <w:rPr>
            <w:rStyle w:val="-"/>
            <w:rFonts w:asciiTheme="minorHAnsi" w:hAnsiTheme="minorHAnsi" w:cstheme="minorHAnsi"/>
          </w:rPr>
          <w:t>mail@dide.art.sch.gr</w:t>
        </w:r>
      </w:hyperlink>
      <w:r w:rsidRPr="00D831B0">
        <w:rPr>
          <w:rFonts w:asciiTheme="minorHAnsi" w:hAnsiTheme="minorHAnsi" w:cstheme="minorHAnsi"/>
        </w:rPr>
        <w:t>). Σε κάθε περίπτωση να γίνεται επιβεβαίωση της παραλαβής από τον ενδιαφερόμενο (2681</w:t>
      </w:r>
      <w:r w:rsidR="00CE4E2E">
        <w:rPr>
          <w:rFonts w:asciiTheme="minorHAnsi" w:hAnsiTheme="minorHAnsi" w:cstheme="minorHAnsi"/>
        </w:rPr>
        <w:t>361648</w:t>
      </w:r>
      <w:r w:rsidRPr="00D831B0">
        <w:rPr>
          <w:rFonts w:asciiTheme="minorHAnsi" w:hAnsiTheme="minorHAnsi" w:cstheme="minorHAnsi"/>
        </w:rPr>
        <w:t>).</w:t>
      </w:r>
    </w:p>
    <w:p w14:paraId="44BEC84C" w14:textId="77777777" w:rsidR="00EE7DA2" w:rsidRPr="00D831B0" w:rsidRDefault="00EE7DA2" w:rsidP="00EE7DA2">
      <w:pPr>
        <w:spacing w:after="0" w:line="240" w:lineRule="auto"/>
        <w:ind w:left="-426" w:right="-428" w:firstLine="720"/>
        <w:jc w:val="both"/>
        <w:rPr>
          <w:rFonts w:asciiTheme="minorHAnsi" w:hAnsiTheme="minorHAnsi" w:cstheme="minorHAnsi"/>
        </w:rPr>
      </w:pPr>
      <w:r w:rsidRPr="00D831B0">
        <w:rPr>
          <w:rFonts w:asciiTheme="minorHAnsi" w:hAnsiTheme="minorHAnsi" w:cstheme="minorHAnsi"/>
        </w:rPr>
        <w:t>Παρακαλούμε τους Διευθυντές των σχολείων να ενημερώσουν ενυπόγραφα τους εκπαιδευτικούς των σχολείων τους.</w:t>
      </w:r>
    </w:p>
    <w:p w14:paraId="6616DD0E" w14:textId="77777777" w:rsidR="00EE7DA2" w:rsidRDefault="00EE7DA2" w:rsidP="00EE7DA2">
      <w:pPr>
        <w:spacing w:after="0" w:line="240" w:lineRule="auto"/>
        <w:ind w:left="426" w:right="-472" w:hanging="710"/>
        <w:jc w:val="both"/>
        <w:rPr>
          <w:rFonts w:asciiTheme="minorHAnsi" w:hAnsiTheme="minorHAnsi" w:cstheme="minorHAnsi"/>
          <w:b/>
        </w:rPr>
      </w:pPr>
    </w:p>
    <w:p w14:paraId="162B4CF0" w14:textId="77777777" w:rsidR="00EE7DA2" w:rsidRDefault="00EE7DA2" w:rsidP="00EE7DA2">
      <w:pPr>
        <w:spacing w:after="0" w:line="240" w:lineRule="auto"/>
        <w:ind w:left="426" w:right="-472" w:hanging="710"/>
        <w:jc w:val="both"/>
        <w:rPr>
          <w:rFonts w:asciiTheme="minorHAnsi" w:hAnsiTheme="minorHAnsi" w:cstheme="minorHAnsi"/>
          <w:b/>
        </w:rPr>
      </w:pPr>
    </w:p>
    <w:p w14:paraId="1633476A" w14:textId="77777777" w:rsidR="00EE7DA2" w:rsidRPr="00D831B0" w:rsidRDefault="00EE7DA2" w:rsidP="00EE7DA2">
      <w:pPr>
        <w:spacing w:after="0" w:line="240" w:lineRule="auto"/>
        <w:ind w:left="426" w:right="-472" w:hanging="710"/>
        <w:jc w:val="both"/>
        <w:rPr>
          <w:rFonts w:asciiTheme="minorHAnsi" w:hAnsiTheme="minorHAnsi" w:cstheme="minorHAnsi"/>
          <w:b/>
        </w:rPr>
      </w:pPr>
    </w:p>
    <w:p w14:paraId="48477823" w14:textId="77777777" w:rsidR="00EE7DA2" w:rsidRPr="0017101E" w:rsidRDefault="00EE7DA2" w:rsidP="00EE7DA2">
      <w:pPr>
        <w:tabs>
          <w:tab w:val="left" w:pos="5550"/>
        </w:tabs>
        <w:spacing w:after="0" w:line="240" w:lineRule="auto"/>
        <w:ind w:right="260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Ο Αν. της </w:t>
      </w:r>
      <w:r w:rsidRPr="0017101E">
        <w:rPr>
          <w:rFonts w:cs="Calibri"/>
          <w:b/>
          <w:sz w:val="24"/>
          <w:szCs w:val="24"/>
        </w:rPr>
        <w:t>Διευθύ</w:t>
      </w:r>
      <w:r>
        <w:rPr>
          <w:rFonts w:cs="Calibri"/>
          <w:b/>
          <w:sz w:val="24"/>
          <w:szCs w:val="24"/>
        </w:rPr>
        <w:t>ντριας</w:t>
      </w:r>
      <w:r w:rsidRPr="0017101E">
        <w:rPr>
          <w:rFonts w:cs="Calibri"/>
          <w:b/>
          <w:sz w:val="24"/>
          <w:szCs w:val="24"/>
        </w:rPr>
        <w:t xml:space="preserve"> Δ.Ε. Άρτας</w:t>
      </w:r>
    </w:p>
    <w:p w14:paraId="78D8AD41" w14:textId="77777777" w:rsidR="00EE7DA2" w:rsidRPr="001B2F44" w:rsidRDefault="00EE7DA2" w:rsidP="00EE7DA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0"/>
          <w:szCs w:val="24"/>
        </w:rPr>
      </w:pPr>
    </w:p>
    <w:p w14:paraId="2B7B8EF3" w14:textId="77777777" w:rsidR="00EE7DA2" w:rsidRPr="0017101E" w:rsidRDefault="00EE7DA2" w:rsidP="00EE7DA2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14:paraId="3E27CF54" w14:textId="77777777" w:rsidR="00EE7DA2" w:rsidRDefault="00EE7DA2" w:rsidP="00EE7DA2">
      <w:pPr>
        <w:spacing w:after="0" w:line="240" w:lineRule="auto"/>
        <w:ind w:right="827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Ιωάννης Ε. Ζαχαρέλος</w:t>
      </w:r>
    </w:p>
    <w:p w14:paraId="18499532" w14:textId="77777777" w:rsidR="00EE7DA2" w:rsidRPr="001D7584" w:rsidRDefault="00EE7DA2" w:rsidP="00EE7DA2">
      <w:pPr>
        <w:tabs>
          <w:tab w:val="left" w:pos="5850"/>
        </w:tabs>
        <w:spacing w:after="0" w:line="240" w:lineRule="auto"/>
        <w:ind w:right="1110"/>
        <w:jc w:val="right"/>
        <w:rPr>
          <w:rFonts w:ascii="Cambria" w:hAnsi="Cambria"/>
        </w:rPr>
      </w:pPr>
      <w:r>
        <w:rPr>
          <w:rFonts w:cs="Calibri"/>
          <w:b/>
          <w:sz w:val="24"/>
          <w:szCs w:val="24"/>
        </w:rPr>
        <w:t>Μαθηματικός</w:t>
      </w:r>
    </w:p>
    <w:p w14:paraId="59ED642C" w14:textId="77777777" w:rsidR="00EE7DA2" w:rsidRPr="003C120C" w:rsidRDefault="00EE7DA2" w:rsidP="00EE7DA2">
      <w:pPr>
        <w:tabs>
          <w:tab w:val="left" w:pos="5550"/>
        </w:tabs>
        <w:spacing w:after="0" w:line="240" w:lineRule="auto"/>
        <w:jc w:val="center"/>
        <w:rPr>
          <w:sz w:val="24"/>
        </w:rPr>
      </w:pPr>
    </w:p>
    <w:p w14:paraId="0328D0FE" w14:textId="77777777" w:rsidR="00712E81" w:rsidRPr="0018294F" w:rsidRDefault="00712E81" w:rsidP="00F43F3A">
      <w:pPr>
        <w:tabs>
          <w:tab w:val="left" w:pos="6300"/>
        </w:tabs>
        <w:jc w:val="center"/>
        <w:rPr>
          <w:b/>
          <w:sz w:val="24"/>
          <w:szCs w:val="24"/>
        </w:rPr>
      </w:pPr>
    </w:p>
    <w:sectPr w:rsidR="00712E81" w:rsidRPr="0018294F" w:rsidSect="007746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418" w:bottom="1276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FFD3" w14:textId="77777777" w:rsidR="007746E3" w:rsidRDefault="007746E3" w:rsidP="0018294F">
      <w:pPr>
        <w:spacing w:after="0" w:line="240" w:lineRule="auto"/>
      </w:pPr>
      <w:r>
        <w:separator/>
      </w:r>
    </w:p>
  </w:endnote>
  <w:endnote w:type="continuationSeparator" w:id="0">
    <w:p w14:paraId="43C60B7B" w14:textId="77777777" w:rsidR="007746E3" w:rsidRDefault="007746E3" w:rsidP="0018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D762" w14:textId="77777777" w:rsidR="0018294F" w:rsidRDefault="0018294F">
    <w:pPr>
      <w:pStyle w:val="a9"/>
      <w:rPr>
        <w:sz w:val="24"/>
        <w:szCs w:val="24"/>
        <w:vertAlign w:val="superscript"/>
      </w:rPr>
    </w:pPr>
    <w:r w:rsidRPr="0030708E">
      <w:rPr>
        <w:sz w:val="24"/>
        <w:szCs w:val="24"/>
        <w:vertAlign w:val="superscript"/>
      </w:rPr>
      <w:t>1</w:t>
    </w:r>
    <w:r w:rsidR="0030708E">
      <w:rPr>
        <w:sz w:val="24"/>
        <w:szCs w:val="24"/>
        <w:vertAlign w:val="superscript"/>
      </w:rPr>
      <w:t xml:space="preserve">. </w:t>
    </w:r>
    <w:r w:rsidRPr="0030708E">
      <w:rPr>
        <w:sz w:val="24"/>
        <w:szCs w:val="24"/>
        <w:vertAlign w:val="superscript"/>
      </w:rPr>
      <w:t xml:space="preserve"> Η βελτίωση θέσης καθώς και η αίτηση </w:t>
    </w:r>
    <w:r w:rsidR="0030708E" w:rsidRPr="0030708E">
      <w:rPr>
        <w:sz w:val="24"/>
        <w:szCs w:val="24"/>
        <w:vertAlign w:val="superscript"/>
      </w:rPr>
      <w:t xml:space="preserve">οριστικής τοποθέτησης αφορούν τους εκπαιδευτικούς οι οποίοι υπέβαλαν τη σχετική δήλωση που προβλέπεται στην Εγκύκλιο </w:t>
    </w:r>
    <w:r w:rsidR="00EE7DA2" w:rsidRPr="00EE7DA2">
      <w:rPr>
        <w:sz w:val="24"/>
        <w:szCs w:val="24"/>
        <w:vertAlign w:val="superscript"/>
      </w:rPr>
      <w:t>114650/Ε2/12.10.2023 (ΑΔΑ: 99ΚΕ46ΝΚΠΔ-41Ψ)</w:t>
    </w:r>
    <w:r w:rsidR="00EE7DA2">
      <w:rPr>
        <w:sz w:val="24"/>
        <w:szCs w:val="24"/>
        <w:vertAlign w:val="superscript"/>
      </w:rPr>
      <w:t xml:space="preserve"> με θέμα </w:t>
    </w:r>
    <w:r w:rsidR="00EE7DA2" w:rsidRPr="00EE7DA2">
      <w:rPr>
        <w:sz w:val="24"/>
        <w:szCs w:val="24"/>
        <w:vertAlign w:val="superscript"/>
      </w:rPr>
      <w:t>«Μεταθέσεις εκπαιδευτικών Δευτεροβάθμιας Εκπαίδευσης σχολικού έτους 2023-2024»</w:t>
    </w:r>
    <w:r w:rsidR="00EE7DA2">
      <w:rPr>
        <w:sz w:val="24"/>
        <w:szCs w:val="24"/>
        <w:vertAlign w:val="superscript"/>
      </w:rPr>
      <w:t>.</w:t>
    </w:r>
    <w:r w:rsidR="00346484" w:rsidRPr="00346484">
      <w:rPr>
        <w:sz w:val="24"/>
        <w:szCs w:val="24"/>
        <w:vertAlign w:val="superscript"/>
      </w:rPr>
      <w:t xml:space="preserve">κεφ. Α 1.1  </w:t>
    </w:r>
    <w:r w:rsidR="0030708E" w:rsidRPr="0030708E">
      <w:rPr>
        <w:sz w:val="24"/>
        <w:szCs w:val="24"/>
        <w:vertAlign w:val="superscript"/>
      </w:rPr>
      <w:t xml:space="preserve">  </w:t>
    </w:r>
  </w:p>
  <w:p w14:paraId="20AFCD34" w14:textId="77777777" w:rsidR="00EE7DA2" w:rsidRPr="0030708E" w:rsidRDefault="00EE7DA2">
    <w:pPr>
      <w:pStyle w:val="a9"/>
      <w:rPr>
        <w:sz w:val="24"/>
        <w:szCs w:val="24"/>
        <w:vertAlign w:val="super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FAFC" w14:textId="77777777" w:rsidR="00EE7DA2" w:rsidRDefault="00EE7D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7E49" w14:textId="77777777" w:rsidR="00EE7DA2" w:rsidRDefault="00EE7D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6D17" w14:textId="77777777" w:rsidR="007746E3" w:rsidRDefault="007746E3" w:rsidP="0018294F">
      <w:pPr>
        <w:spacing w:after="0" w:line="240" w:lineRule="auto"/>
      </w:pPr>
      <w:r>
        <w:separator/>
      </w:r>
    </w:p>
  </w:footnote>
  <w:footnote w:type="continuationSeparator" w:id="0">
    <w:p w14:paraId="4ACBAD53" w14:textId="77777777" w:rsidR="007746E3" w:rsidRDefault="007746E3" w:rsidP="0018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3FF0" w14:textId="77777777" w:rsidR="00EE7DA2" w:rsidRDefault="00EE7DA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C3D2" w14:textId="77777777" w:rsidR="00EE7DA2" w:rsidRDefault="00EE7DA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FEE3" w14:textId="77777777" w:rsidR="00EE7DA2" w:rsidRDefault="00EE7D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76E0"/>
    <w:multiLevelType w:val="hybridMultilevel"/>
    <w:tmpl w:val="CE540D1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41BA"/>
    <w:multiLevelType w:val="hybridMultilevel"/>
    <w:tmpl w:val="7960EBF0"/>
    <w:lvl w:ilvl="0" w:tplc="E6746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86601"/>
    <w:multiLevelType w:val="hybridMultilevel"/>
    <w:tmpl w:val="18C0E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101D"/>
    <w:multiLevelType w:val="hybridMultilevel"/>
    <w:tmpl w:val="D18C6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E190B"/>
    <w:multiLevelType w:val="hybridMultilevel"/>
    <w:tmpl w:val="F446A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8680C"/>
    <w:multiLevelType w:val="hybridMultilevel"/>
    <w:tmpl w:val="9E0EF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178E"/>
    <w:multiLevelType w:val="hybridMultilevel"/>
    <w:tmpl w:val="BDF29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181507">
    <w:abstractNumId w:val="0"/>
  </w:num>
  <w:num w:numId="2" w16cid:durableId="770591270">
    <w:abstractNumId w:val="4"/>
  </w:num>
  <w:num w:numId="3" w16cid:durableId="1028482351">
    <w:abstractNumId w:val="6"/>
  </w:num>
  <w:num w:numId="4" w16cid:durableId="713848822">
    <w:abstractNumId w:val="2"/>
  </w:num>
  <w:num w:numId="5" w16cid:durableId="1304504634">
    <w:abstractNumId w:val="3"/>
  </w:num>
  <w:num w:numId="6" w16cid:durableId="1707951872">
    <w:abstractNumId w:val="5"/>
  </w:num>
  <w:num w:numId="7" w16cid:durableId="16436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3F9"/>
    <w:rsid w:val="00003E44"/>
    <w:rsid w:val="000245C2"/>
    <w:rsid w:val="00037A72"/>
    <w:rsid w:val="00050952"/>
    <w:rsid w:val="00055E6E"/>
    <w:rsid w:val="000567BC"/>
    <w:rsid w:val="000625AE"/>
    <w:rsid w:val="000B229F"/>
    <w:rsid w:val="000C4E47"/>
    <w:rsid w:val="000E1D54"/>
    <w:rsid w:val="000E68BD"/>
    <w:rsid w:val="0010347E"/>
    <w:rsid w:val="00105996"/>
    <w:rsid w:val="00120A87"/>
    <w:rsid w:val="00161BD3"/>
    <w:rsid w:val="00161D1D"/>
    <w:rsid w:val="00163295"/>
    <w:rsid w:val="00172297"/>
    <w:rsid w:val="0018294F"/>
    <w:rsid w:val="001B233D"/>
    <w:rsid w:val="001B39C4"/>
    <w:rsid w:val="001D7B6A"/>
    <w:rsid w:val="00253EE5"/>
    <w:rsid w:val="0029659B"/>
    <w:rsid w:val="002B6FC3"/>
    <w:rsid w:val="0030708E"/>
    <w:rsid w:val="00314A77"/>
    <w:rsid w:val="00346484"/>
    <w:rsid w:val="00370C46"/>
    <w:rsid w:val="003F20A1"/>
    <w:rsid w:val="00407188"/>
    <w:rsid w:val="004534A8"/>
    <w:rsid w:val="0045658D"/>
    <w:rsid w:val="0048320A"/>
    <w:rsid w:val="00495D05"/>
    <w:rsid w:val="004B4254"/>
    <w:rsid w:val="004B494F"/>
    <w:rsid w:val="004C2740"/>
    <w:rsid w:val="004C31EB"/>
    <w:rsid w:val="004E3A34"/>
    <w:rsid w:val="005001B6"/>
    <w:rsid w:val="0051157D"/>
    <w:rsid w:val="005213F9"/>
    <w:rsid w:val="00543BE8"/>
    <w:rsid w:val="005B382D"/>
    <w:rsid w:val="005D4E1B"/>
    <w:rsid w:val="005F006A"/>
    <w:rsid w:val="00610F5E"/>
    <w:rsid w:val="00673AA9"/>
    <w:rsid w:val="006B62B1"/>
    <w:rsid w:val="00712E81"/>
    <w:rsid w:val="007714C9"/>
    <w:rsid w:val="007746E3"/>
    <w:rsid w:val="00784519"/>
    <w:rsid w:val="007F05DB"/>
    <w:rsid w:val="00812A95"/>
    <w:rsid w:val="00833203"/>
    <w:rsid w:val="00843EF7"/>
    <w:rsid w:val="00844C6D"/>
    <w:rsid w:val="008567AB"/>
    <w:rsid w:val="00861B70"/>
    <w:rsid w:val="00894310"/>
    <w:rsid w:val="008C41CC"/>
    <w:rsid w:val="0091271D"/>
    <w:rsid w:val="00973C21"/>
    <w:rsid w:val="009905CF"/>
    <w:rsid w:val="00994B3F"/>
    <w:rsid w:val="009B3AAD"/>
    <w:rsid w:val="009B4428"/>
    <w:rsid w:val="009B4A10"/>
    <w:rsid w:val="009B6553"/>
    <w:rsid w:val="009E270E"/>
    <w:rsid w:val="00A104EF"/>
    <w:rsid w:val="00A2045C"/>
    <w:rsid w:val="00AB1089"/>
    <w:rsid w:val="00B11453"/>
    <w:rsid w:val="00B20F3E"/>
    <w:rsid w:val="00B354FC"/>
    <w:rsid w:val="00B36A0C"/>
    <w:rsid w:val="00B60AB6"/>
    <w:rsid w:val="00B913CB"/>
    <w:rsid w:val="00B93558"/>
    <w:rsid w:val="00BF65EB"/>
    <w:rsid w:val="00C03AAF"/>
    <w:rsid w:val="00C4402B"/>
    <w:rsid w:val="00C83C24"/>
    <w:rsid w:val="00C971A7"/>
    <w:rsid w:val="00CE4E2E"/>
    <w:rsid w:val="00D06A27"/>
    <w:rsid w:val="00D273E9"/>
    <w:rsid w:val="00D27B92"/>
    <w:rsid w:val="00D5292B"/>
    <w:rsid w:val="00D75A52"/>
    <w:rsid w:val="00D764B5"/>
    <w:rsid w:val="00DA5593"/>
    <w:rsid w:val="00DB0600"/>
    <w:rsid w:val="00DC7FEE"/>
    <w:rsid w:val="00DD1F68"/>
    <w:rsid w:val="00E023C8"/>
    <w:rsid w:val="00E131C8"/>
    <w:rsid w:val="00E31154"/>
    <w:rsid w:val="00E4304F"/>
    <w:rsid w:val="00E66351"/>
    <w:rsid w:val="00E714D7"/>
    <w:rsid w:val="00EA7078"/>
    <w:rsid w:val="00EE7DA2"/>
    <w:rsid w:val="00EF2AF3"/>
    <w:rsid w:val="00F34CF4"/>
    <w:rsid w:val="00F43F3A"/>
    <w:rsid w:val="00F45527"/>
    <w:rsid w:val="00F55FE9"/>
    <w:rsid w:val="00F6105B"/>
    <w:rsid w:val="00F7282F"/>
    <w:rsid w:val="00FA1FF1"/>
    <w:rsid w:val="00FB369B"/>
    <w:rsid w:val="00FD537E"/>
    <w:rsid w:val="00FF0AF0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1792"/>
  <w15:docId w15:val="{BAAE9212-397D-4938-9DAD-7CD8D2F1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3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43EF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styleId="-">
    <w:name w:val="Hyperlink"/>
    <w:basedOn w:val="a0"/>
    <w:uiPriority w:val="99"/>
    <w:rsid w:val="005213F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2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13F9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105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F006A"/>
    <w:pPr>
      <w:ind w:left="720"/>
      <w:contextualSpacing/>
    </w:pPr>
  </w:style>
  <w:style w:type="paragraph" w:styleId="a7">
    <w:name w:val="Body Text"/>
    <w:basedOn w:val="a"/>
    <w:link w:val="Char0"/>
    <w:uiPriority w:val="99"/>
    <w:unhideWhenUsed/>
    <w:rsid w:val="00543BE8"/>
    <w:pPr>
      <w:spacing w:after="120"/>
    </w:pPr>
    <w:rPr>
      <w:rFonts w:eastAsia="Times New Roman"/>
      <w:lang w:eastAsia="el-GR"/>
    </w:rPr>
  </w:style>
  <w:style w:type="character" w:customStyle="1" w:styleId="Char0">
    <w:name w:val="Σώμα κειμένου Char"/>
    <w:basedOn w:val="a0"/>
    <w:link w:val="a7"/>
    <w:uiPriority w:val="99"/>
    <w:rsid w:val="00543BE8"/>
    <w:rPr>
      <w:rFonts w:ascii="Calibri" w:hAnsi="Calibri"/>
      <w:sz w:val="22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18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18294F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semiHidden/>
    <w:unhideWhenUsed/>
    <w:rsid w:val="0018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semiHidden/>
    <w:rsid w:val="001829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art.sch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il@dide.art.sch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de.art.sch.g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1A68-508C-47A3-A2E7-0CB178D0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Links>
    <vt:vector size="18" baseType="variant"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User</cp:lastModifiedBy>
  <cp:revision>16</cp:revision>
  <cp:lastPrinted>2022-04-18T06:53:00Z</cp:lastPrinted>
  <dcterms:created xsi:type="dcterms:W3CDTF">2023-06-28T07:23:00Z</dcterms:created>
  <dcterms:modified xsi:type="dcterms:W3CDTF">2024-04-10T10:39:00Z</dcterms:modified>
</cp:coreProperties>
</file>