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577871" w:rsidRDefault="00674EC8" w:rsidP="008F1C3A">
      <w:pPr>
        <w:spacing w:after="0" w:line="240" w:lineRule="auto"/>
        <w:jc w:val="both"/>
        <w:rPr>
          <w:rFonts w:cs="Calibri"/>
          <w:b/>
          <w:szCs w:val="24"/>
        </w:rPr>
      </w:pPr>
    </w:p>
    <w:p w:rsidR="008F1C3A" w:rsidRPr="00D070D6" w:rsidRDefault="008F1C3A" w:rsidP="00D070D6">
      <w:pPr>
        <w:spacing w:after="0" w:line="240" w:lineRule="auto"/>
        <w:ind w:left="284" w:right="-625" w:hanging="710"/>
        <w:jc w:val="center"/>
        <w:rPr>
          <w:rFonts w:cstheme="minorHAnsi"/>
          <w:b/>
          <w:color w:val="000000" w:themeColor="text1"/>
          <w:sz w:val="24"/>
        </w:rPr>
      </w:pPr>
      <w:r w:rsidRPr="00D070D6">
        <w:rPr>
          <w:rFonts w:cs="Calibri"/>
          <w:b/>
          <w:color w:val="000000" w:themeColor="text1"/>
          <w:sz w:val="24"/>
        </w:rPr>
        <w:t>ΘΕΜΑ: «</w:t>
      </w:r>
      <w:r w:rsidR="004B310D" w:rsidRPr="00D070D6">
        <w:rPr>
          <w:rFonts w:asciiTheme="minorHAnsi" w:hAnsiTheme="minorHAnsi" w:cstheme="minorHAnsi"/>
          <w:b/>
          <w:color w:val="000000" w:themeColor="text1"/>
          <w:sz w:val="24"/>
        </w:rPr>
        <w:t>Τροποποίηση Συμπλήρωσης του Υποχρεωτικού Ωραρίου εκπαιδευτικών Δ.Ε. Ν. Άρτας, με προσωρινή τοποθέτηση για το διδακτικό έτος 2022-2023</w:t>
      </w:r>
      <w:r w:rsidR="00CA0C2D" w:rsidRPr="00D070D6">
        <w:rPr>
          <w:rFonts w:cstheme="minorHAnsi"/>
          <w:b/>
          <w:color w:val="000000" w:themeColor="text1"/>
          <w:sz w:val="24"/>
        </w:rPr>
        <w:t>».</w:t>
      </w:r>
    </w:p>
    <w:p w:rsidR="00013666" w:rsidRPr="00D070D6" w:rsidRDefault="00D070D6" w:rsidP="00D070D6">
      <w:pPr>
        <w:spacing w:line="240" w:lineRule="auto"/>
        <w:ind w:left="-426"/>
        <w:jc w:val="center"/>
        <w:rPr>
          <w:b/>
          <w:sz w:val="24"/>
        </w:rPr>
      </w:pPr>
      <w:r w:rsidRPr="00D070D6">
        <w:rPr>
          <w:b/>
          <w:sz w:val="24"/>
        </w:rPr>
        <w:t>(Πράξη 33</w:t>
      </w:r>
      <w:r w:rsidRPr="00D070D6">
        <w:rPr>
          <w:b/>
          <w:sz w:val="24"/>
          <w:vertAlign w:val="superscript"/>
        </w:rPr>
        <w:t>η</w:t>
      </w:r>
      <w:r w:rsidRPr="00D070D6">
        <w:rPr>
          <w:b/>
          <w:sz w:val="24"/>
        </w:rPr>
        <w:t>/30-11-2022 του ΠΥΣΔΕ ΑΡΤΑΣ)</w:t>
      </w:r>
    </w:p>
    <w:p w:rsidR="00534E3A" w:rsidRDefault="00534E3A" w:rsidP="00534E3A">
      <w:pPr>
        <w:spacing w:after="0"/>
        <w:ind w:right="-17" w:firstLine="426"/>
        <w:rPr>
          <w:b/>
          <w:sz w:val="24"/>
        </w:rPr>
      </w:pPr>
    </w:p>
    <w:tbl>
      <w:tblPr>
        <w:tblW w:w="14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82"/>
        <w:gridCol w:w="1140"/>
        <w:gridCol w:w="1300"/>
        <w:gridCol w:w="968"/>
        <w:gridCol w:w="1007"/>
        <w:gridCol w:w="1545"/>
        <w:gridCol w:w="567"/>
        <w:gridCol w:w="709"/>
        <w:gridCol w:w="1417"/>
        <w:gridCol w:w="709"/>
        <w:gridCol w:w="709"/>
        <w:gridCol w:w="1417"/>
        <w:gridCol w:w="709"/>
        <w:gridCol w:w="376"/>
      </w:tblGrid>
      <w:tr w:rsidR="00534E3A" w:rsidRPr="006339CC" w:rsidTr="00D070D6">
        <w:trPr>
          <w:trHeight w:val="2385"/>
        </w:trPr>
        <w:tc>
          <w:tcPr>
            <w:tcW w:w="567" w:type="dxa"/>
            <w:shd w:val="clear" w:color="000000" w:fill="BFBFBF"/>
            <w:noWrap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6339CC">
              <w:rPr>
                <w:rFonts w:cs="Calibri"/>
                <w:b/>
                <w:bCs/>
                <w:color w:val="000000"/>
                <w:sz w:val="18"/>
              </w:rPr>
              <w:t>A/A</w:t>
            </w:r>
          </w:p>
        </w:tc>
        <w:tc>
          <w:tcPr>
            <w:tcW w:w="1582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ΕΠΩΝΥΜΟ</w:t>
            </w:r>
          </w:p>
        </w:tc>
        <w:tc>
          <w:tcPr>
            <w:tcW w:w="1140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ΟΝΟΜΑ</w:t>
            </w:r>
          </w:p>
        </w:tc>
        <w:tc>
          <w:tcPr>
            <w:tcW w:w="1300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ΠΑΤΡΩΝΥΜΟ</w:t>
            </w:r>
          </w:p>
        </w:tc>
        <w:tc>
          <w:tcPr>
            <w:tcW w:w="968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ΚΛΑΔΟΣ</w:t>
            </w:r>
          </w:p>
        </w:tc>
        <w:tc>
          <w:tcPr>
            <w:tcW w:w="1007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ΙΔΙΟΤΗΤΑ</w:t>
            </w:r>
          </w:p>
        </w:tc>
        <w:tc>
          <w:tcPr>
            <w:tcW w:w="1545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ΠΡΟΣΩΡΙΝΗ ΤΟΠΟΘΕΤ.</w:t>
            </w:r>
          </w:p>
        </w:tc>
        <w:tc>
          <w:tcPr>
            <w:tcW w:w="567" w:type="dxa"/>
            <w:shd w:val="clear" w:color="000000" w:fill="BFBFBF"/>
            <w:textDirection w:val="btLr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ΩΡΕΣ ΠΡΟΣΩΡΙΝΗΣ ΤΟΠΟΘΕΤΗΣΗΣ</w:t>
            </w:r>
          </w:p>
        </w:tc>
        <w:tc>
          <w:tcPr>
            <w:tcW w:w="709" w:type="dxa"/>
            <w:shd w:val="clear" w:color="000000" w:fill="BFBFBF"/>
            <w:textDirection w:val="btLr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ΜΕΡΕΣ ΠΡΟΣΩΡΙΝΗΣ ΤΟΠΟΘΕΤΗΣΗΣ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1ο ΣΧΟΛΕΙΟ ΣΥΜΠΛΗΡΩΣΗΣ ΩΡΑΡΙΟΥ</w:t>
            </w:r>
          </w:p>
        </w:tc>
        <w:tc>
          <w:tcPr>
            <w:tcW w:w="709" w:type="dxa"/>
            <w:shd w:val="clear" w:color="000000" w:fill="BFBFBF"/>
            <w:textDirection w:val="btLr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ΩΡΕΣ 1ου ΣΧΟΛΕΙΟΥ ΣΥΜΠΛΗΡΩΗΣ ΩΡΑΡΙΟΥ</w:t>
            </w:r>
          </w:p>
        </w:tc>
        <w:tc>
          <w:tcPr>
            <w:tcW w:w="709" w:type="dxa"/>
            <w:shd w:val="clear" w:color="000000" w:fill="BFBFBF"/>
            <w:textDirection w:val="btLr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ΜΕΡΕΣ 1ου ΣΧΟΛΕΙΟΥ ΣΥΜΠΛΗΡΩΗΣ ΩΡΑΡΙΟΥ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2ο ΣΧΟΛΕΙΟ ΣΥΜΠΛΗΡΩΣΗΣ ΩΡΑΡΙΟΥ</w:t>
            </w:r>
          </w:p>
        </w:tc>
        <w:tc>
          <w:tcPr>
            <w:tcW w:w="709" w:type="dxa"/>
            <w:shd w:val="clear" w:color="000000" w:fill="BFBFBF"/>
            <w:textDirection w:val="btLr"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6339CC">
              <w:rPr>
                <w:rFonts w:cs="Calibri"/>
                <w:b/>
                <w:bCs/>
                <w:sz w:val="18"/>
              </w:rPr>
              <w:t>ΩΡΕΣ 2ου ΣΧΟΛΕΙΟΥ ΣΥΜΠΛΗΡΩΗΣ ΩΡΑΡΙΟΥ</w:t>
            </w:r>
          </w:p>
        </w:tc>
        <w:tc>
          <w:tcPr>
            <w:tcW w:w="376" w:type="dxa"/>
            <w:shd w:val="clear" w:color="000000" w:fill="BFBFBF"/>
            <w:textDirection w:val="btLr"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</w:p>
        </w:tc>
      </w:tr>
      <w:tr w:rsidR="00534E3A" w:rsidRPr="006339CC" w:rsidTr="00D070D6">
        <w:trPr>
          <w:trHeight w:val="6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6339CC">
              <w:rPr>
                <w:rFonts w:cs="Calibri"/>
                <w:sz w:val="18"/>
              </w:rPr>
              <w:t>1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534E3A" w:rsidRPr="006339CC" w:rsidRDefault="00D070D6" w:rsidP="000D1E2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ΘΕΟΧΑΡΟΠΟΥΛΟΥ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534E3A" w:rsidRPr="006339CC" w:rsidRDefault="00D070D6" w:rsidP="000D1E2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ΙΩΑΝΝΑ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534E3A" w:rsidRPr="006339CC" w:rsidRDefault="00D070D6" w:rsidP="000D1E2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ΠΑΝΑΓΙΩΤΗΣ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534E3A" w:rsidRPr="006339CC" w:rsidRDefault="00D070D6" w:rsidP="00D070D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ΠΕ06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534E3A" w:rsidRPr="006339CC" w:rsidRDefault="00534E3A" w:rsidP="000D1E2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ΜΟΝΙΜΟΣ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534E3A" w:rsidRPr="006339CC" w:rsidRDefault="00D070D6" w:rsidP="000D1E2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Εσπερινό ΓΕ.Λ. Άρτας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34E3A" w:rsidRPr="00FF30BF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4E3A" w:rsidRPr="00FF30BF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34E3A" w:rsidRPr="00FF30BF" w:rsidRDefault="00D070D6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ΕΝ.Ε.Ε.ΓΥ.-Λ. Άρτας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4E3A" w:rsidRPr="00FF30BF" w:rsidRDefault="00D070D6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4E3A" w:rsidRPr="00FF30BF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534E3A" w:rsidRPr="00FF30BF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34E3A" w:rsidRPr="00FF30BF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376" w:type="dxa"/>
            <w:shd w:val="clear" w:color="000000" w:fill="FFFFFF"/>
            <w:vAlign w:val="center"/>
          </w:tcPr>
          <w:p w:rsidR="00534E3A" w:rsidRPr="00FF30BF" w:rsidRDefault="00534E3A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</w:tr>
      <w:tr w:rsidR="00D070D6" w:rsidRPr="006339CC" w:rsidTr="00D070D6">
        <w:trPr>
          <w:trHeight w:val="6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ΠΑΝΑΓΙΩΤΟΥ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ΠΑΡΑΣΚΕΥΗ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D070D6" w:rsidRPr="00C61CE1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61CE1">
              <w:rPr>
                <w:rFonts w:cs="Calibri"/>
                <w:sz w:val="18"/>
                <w:szCs w:val="18"/>
              </w:rPr>
              <w:t>ΣΤΑΥΡΟΣ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ΠΕ06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ΜΟΝΙΜΟΣ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D070D6" w:rsidRPr="00C61CE1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Γυμνά</w:t>
            </w:r>
            <w:r w:rsidRPr="00C61CE1">
              <w:rPr>
                <w:rFonts w:cs="Calibri"/>
                <w:sz w:val="18"/>
                <w:szCs w:val="18"/>
              </w:rPr>
              <w:t>σιο Παν. Διασέλλου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70D6" w:rsidRPr="00C61CE1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61CE1">
              <w:rPr>
                <w:rFonts w:cs="Calibri"/>
                <w:sz w:val="18"/>
                <w:szCs w:val="18"/>
              </w:rPr>
              <w:t>Δημοτικό Σχολείο Πέτρας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C61CE1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61CE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  <w:r w:rsidRPr="00D070D6">
              <w:rPr>
                <w:rFonts w:cs="Calibri"/>
                <w:sz w:val="18"/>
                <w:vertAlign w:val="superscript"/>
              </w:rPr>
              <w:t>Ο</w:t>
            </w:r>
            <w:r>
              <w:rPr>
                <w:rFonts w:cs="Calibri"/>
                <w:sz w:val="18"/>
              </w:rPr>
              <w:t xml:space="preserve"> ΓΕ.Λ. Άρτας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376" w:type="dxa"/>
            <w:shd w:val="clear" w:color="000000" w:fill="FFFFFF"/>
            <w:vAlign w:val="center"/>
          </w:tcPr>
          <w:p w:rsidR="00D070D6" w:rsidRPr="00FF30BF" w:rsidRDefault="00D070D6" w:rsidP="000D1E28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</w:tr>
      <w:tr w:rsidR="00D070D6" w:rsidRPr="006339CC" w:rsidTr="00D070D6">
        <w:trPr>
          <w:trHeight w:val="6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1582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ΚΩΣΤΑΒΑΣΙΛΗ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ΣΟΦΙΑ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ΑΡΙΣΤΟΦΑΝΗΣ</w:t>
            </w:r>
          </w:p>
        </w:tc>
        <w:tc>
          <w:tcPr>
            <w:tcW w:w="968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ΠΕ86</w:t>
            </w:r>
          </w:p>
        </w:tc>
        <w:tc>
          <w:tcPr>
            <w:tcW w:w="1007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ΜΟΝΙΜΟΣ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D070D6" w:rsidRPr="006339CC" w:rsidRDefault="00D070D6" w:rsidP="00AB38F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6339CC">
              <w:rPr>
                <w:rFonts w:cs="Calibri"/>
                <w:color w:val="000000"/>
                <w:sz w:val="18"/>
              </w:rPr>
              <w:t>ΓΕ.Λ. Νεοχωρίου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Γυμνά</w:t>
            </w:r>
            <w:r w:rsidRPr="00FF30BF">
              <w:rPr>
                <w:rFonts w:cs="Calibri"/>
                <w:sz w:val="18"/>
              </w:rPr>
              <w:t>σιο Νεοχωρίου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FF30BF">
              <w:rPr>
                <w:rFonts w:cs="Calibri"/>
                <w:sz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70D6" w:rsidRPr="00FF30BF" w:rsidRDefault="00D070D6" w:rsidP="00AB38F6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</w:p>
        </w:tc>
        <w:tc>
          <w:tcPr>
            <w:tcW w:w="376" w:type="dxa"/>
            <w:shd w:val="clear" w:color="000000" w:fill="FFFFFF"/>
            <w:vAlign w:val="center"/>
          </w:tcPr>
          <w:p w:rsidR="00D070D6" w:rsidRPr="007D13F7" w:rsidRDefault="00D070D6" w:rsidP="000D1E2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</w:rPr>
            </w:pPr>
          </w:p>
        </w:tc>
      </w:tr>
    </w:tbl>
    <w:p w:rsidR="00534E3A" w:rsidRDefault="00534E3A" w:rsidP="00534E3A">
      <w:pPr>
        <w:spacing w:after="0"/>
        <w:ind w:right="-17" w:firstLine="426"/>
        <w:rPr>
          <w:b/>
          <w:sz w:val="24"/>
        </w:rPr>
      </w:pPr>
    </w:p>
    <w:p w:rsidR="00013666" w:rsidRDefault="00013666" w:rsidP="00013666">
      <w:pPr>
        <w:spacing w:line="240" w:lineRule="auto"/>
        <w:jc w:val="both"/>
        <w:rPr>
          <w:lang w:val="en-US"/>
        </w:rPr>
      </w:pPr>
    </w:p>
    <w:p w:rsidR="00236643" w:rsidRDefault="00236643" w:rsidP="00871F8D">
      <w:pPr>
        <w:spacing w:after="0" w:line="240" w:lineRule="auto"/>
        <w:jc w:val="center"/>
        <w:rPr>
          <w:rFonts w:cs="Calibri"/>
          <w:b/>
          <w:bCs/>
          <w:sz w:val="14"/>
          <w:szCs w:val="14"/>
        </w:rPr>
      </w:pPr>
    </w:p>
    <w:p w:rsidR="00F360EA" w:rsidRPr="0017101E" w:rsidRDefault="009F50A5" w:rsidP="009F50A5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B310D">
        <w:rPr>
          <w:rFonts w:cs="Calibri"/>
          <w:b/>
          <w:sz w:val="24"/>
          <w:szCs w:val="24"/>
        </w:rPr>
        <w:t xml:space="preserve">                                                </w:t>
      </w:r>
      <w:r>
        <w:rPr>
          <w:rFonts w:cs="Calibri"/>
          <w:b/>
          <w:sz w:val="24"/>
          <w:szCs w:val="24"/>
        </w:rPr>
        <w:t xml:space="preserve">           </w:t>
      </w:r>
      <w:r w:rsidR="004332B4" w:rsidRPr="004332B4"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 xml:space="preserve">         </w:t>
      </w:r>
      <w:r w:rsidR="00F360EA">
        <w:rPr>
          <w:rFonts w:cs="Calibri"/>
          <w:b/>
          <w:sz w:val="24"/>
          <w:szCs w:val="24"/>
        </w:rPr>
        <w:t>Η Διευθύντρια</w:t>
      </w:r>
      <w:r w:rsidR="00F360EA" w:rsidRPr="0017101E">
        <w:rPr>
          <w:rFonts w:cs="Calibri"/>
          <w:b/>
          <w:sz w:val="24"/>
          <w:szCs w:val="24"/>
        </w:rPr>
        <w:t xml:space="preserve"> Δ.Ε. Ν. Άρτας</w:t>
      </w:r>
    </w:p>
    <w:p w:rsidR="00F360EA" w:rsidRDefault="00F360EA" w:rsidP="00F360EA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360EA" w:rsidRPr="0017101E" w:rsidRDefault="00F360EA" w:rsidP="00F360EA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360EA" w:rsidRPr="0017101E" w:rsidRDefault="00F360EA" w:rsidP="00F360EA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16827" w:rsidRDefault="00F360EA" w:rsidP="00F360EA">
      <w:pPr>
        <w:pStyle w:val="2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</w:t>
      </w:r>
      <w:r w:rsidR="004B310D">
        <w:rPr>
          <w:rFonts w:cs="Calibri"/>
          <w:b/>
          <w:sz w:val="24"/>
          <w:szCs w:val="24"/>
        </w:rPr>
        <w:t xml:space="preserve">                                             </w:t>
      </w:r>
      <w:r>
        <w:rPr>
          <w:rFonts w:cs="Calibri"/>
          <w:b/>
          <w:sz w:val="24"/>
          <w:szCs w:val="24"/>
        </w:rPr>
        <w:t xml:space="preserve">                                                                    </w:t>
      </w:r>
      <w:r w:rsidR="004B310D">
        <w:rPr>
          <w:rFonts w:cs="Calibri"/>
          <w:b/>
          <w:sz w:val="24"/>
          <w:szCs w:val="24"/>
        </w:rPr>
        <w:t>Δρ.</w:t>
      </w:r>
      <w:r>
        <w:rPr>
          <w:rFonts w:cs="Calibri"/>
          <w:b/>
          <w:sz w:val="24"/>
          <w:szCs w:val="24"/>
        </w:rPr>
        <w:t xml:space="preserve"> Παρασκευή Η. Χαμπηλομάτη</w:t>
      </w:r>
    </w:p>
    <w:p w:rsidR="00674EC8" w:rsidRPr="00742AB6" w:rsidRDefault="00674EC8" w:rsidP="00F360EA">
      <w:pPr>
        <w:tabs>
          <w:tab w:val="left" w:pos="5850"/>
        </w:tabs>
        <w:spacing w:after="0" w:line="240" w:lineRule="auto"/>
        <w:rPr>
          <w:rFonts w:ascii="Cambria" w:hAnsi="Cambria"/>
          <w:sz w:val="24"/>
          <w:szCs w:val="24"/>
        </w:rPr>
      </w:pPr>
    </w:p>
    <w:sectPr w:rsidR="00674EC8" w:rsidRPr="00742AB6" w:rsidSect="00D070D6">
      <w:pgSz w:w="16838" w:h="11906" w:orient="landscape"/>
      <w:pgMar w:top="709" w:right="1245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69" w:rsidRDefault="00746369" w:rsidP="001263A0">
      <w:pPr>
        <w:spacing w:after="0" w:line="240" w:lineRule="auto"/>
      </w:pPr>
      <w:r>
        <w:separator/>
      </w:r>
    </w:p>
  </w:endnote>
  <w:endnote w:type="continuationSeparator" w:id="1">
    <w:p w:rsidR="00746369" w:rsidRDefault="0074636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69" w:rsidRDefault="00746369" w:rsidP="001263A0">
      <w:pPr>
        <w:spacing w:after="0" w:line="240" w:lineRule="auto"/>
      </w:pPr>
      <w:r>
        <w:separator/>
      </w:r>
    </w:p>
  </w:footnote>
  <w:footnote w:type="continuationSeparator" w:id="1">
    <w:p w:rsidR="00746369" w:rsidRDefault="0074636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3666"/>
    <w:rsid w:val="0002480F"/>
    <w:rsid w:val="00031F1D"/>
    <w:rsid w:val="00035807"/>
    <w:rsid w:val="00042E84"/>
    <w:rsid w:val="00043A2A"/>
    <w:rsid w:val="00070789"/>
    <w:rsid w:val="00072FD9"/>
    <w:rsid w:val="00082F86"/>
    <w:rsid w:val="0008327B"/>
    <w:rsid w:val="00086935"/>
    <w:rsid w:val="00086EFA"/>
    <w:rsid w:val="00097526"/>
    <w:rsid w:val="000A6E21"/>
    <w:rsid w:val="000B235C"/>
    <w:rsid w:val="000B299B"/>
    <w:rsid w:val="000F7BCD"/>
    <w:rsid w:val="0010322A"/>
    <w:rsid w:val="001103EC"/>
    <w:rsid w:val="00116827"/>
    <w:rsid w:val="00121427"/>
    <w:rsid w:val="001263A0"/>
    <w:rsid w:val="00140173"/>
    <w:rsid w:val="00146F31"/>
    <w:rsid w:val="001475CA"/>
    <w:rsid w:val="00151925"/>
    <w:rsid w:val="0017101E"/>
    <w:rsid w:val="001912EB"/>
    <w:rsid w:val="001A0CBB"/>
    <w:rsid w:val="001A5BD9"/>
    <w:rsid w:val="001A670A"/>
    <w:rsid w:val="001B6C01"/>
    <w:rsid w:val="001C0587"/>
    <w:rsid w:val="001C3976"/>
    <w:rsid w:val="001C55CA"/>
    <w:rsid w:val="001E5DBC"/>
    <w:rsid w:val="001F1CED"/>
    <w:rsid w:val="001F75ED"/>
    <w:rsid w:val="001F7D37"/>
    <w:rsid w:val="00204BB9"/>
    <w:rsid w:val="00211EDA"/>
    <w:rsid w:val="0021592E"/>
    <w:rsid w:val="00221B57"/>
    <w:rsid w:val="002314AB"/>
    <w:rsid w:val="00236643"/>
    <w:rsid w:val="0024170B"/>
    <w:rsid w:val="00267200"/>
    <w:rsid w:val="00292F11"/>
    <w:rsid w:val="002A74F2"/>
    <w:rsid w:val="002C7B01"/>
    <w:rsid w:val="002D3468"/>
    <w:rsid w:val="0032036D"/>
    <w:rsid w:val="0032394E"/>
    <w:rsid w:val="00323CD0"/>
    <w:rsid w:val="003306AB"/>
    <w:rsid w:val="003348B7"/>
    <w:rsid w:val="00344F37"/>
    <w:rsid w:val="00374190"/>
    <w:rsid w:val="003745A6"/>
    <w:rsid w:val="00387F35"/>
    <w:rsid w:val="003C35B9"/>
    <w:rsid w:val="003C45EE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658D"/>
    <w:rsid w:val="00487EC9"/>
    <w:rsid w:val="004A57D7"/>
    <w:rsid w:val="004B2F1B"/>
    <w:rsid w:val="004B310D"/>
    <w:rsid w:val="004C7F8F"/>
    <w:rsid w:val="004D07B7"/>
    <w:rsid w:val="004E5163"/>
    <w:rsid w:val="004F709C"/>
    <w:rsid w:val="0050320C"/>
    <w:rsid w:val="005115F7"/>
    <w:rsid w:val="00534E3A"/>
    <w:rsid w:val="00536AF9"/>
    <w:rsid w:val="00542E37"/>
    <w:rsid w:val="005644D3"/>
    <w:rsid w:val="00567B83"/>
    <w:rsid w:val="00577871"/>
    <w:rsid w:val="005962D0"/>
    <w:rsid w:val="005A1538"/>
    <w:rsid w:val="005A1C1E"/>
    <w:rsid w:val="005B33EE"/>
    <w:rsid w:val="005D3721"/>
    <w:rsid w:val="005D6F53"/>
    <w:rsid w:val="005E6D1D"/>
    <w:rsid w:val="005F441F"/>
    <w:rsid w:val="005F5B0E"/>
    <w:rsid w:val="0060134B"/>
    <w:rsid w:val="00626D34"/>
    <w:rsid w:val="00632996"/>
    <w:rsid w:val="00644AB4"/>
    <w:rsid w:val="00646891"/>
    <w:rsid w:val="00663D7C"/>
    <w:rsid w:val="00674EC8"/>
    <w:rsid w:val="00680F6C"/>
    <w:rsid w:val="006906FE"/>
    <w:rsid w:val="006B14B6"/>
    <w:rsid w:val="006B4FF5"/>
    <w:rsid w:val="006B6D9F"/>
    <w:rsid w:val="006C27C3"/>
    <w:rsid w:val="006D05EE"/>
    <w:rsid w:val="006D0D5D"/>
    <w:rsid w:val="006D0D7A"/>
    <w:rsid w:val="006D17E1"/>
    <w:rsid w:val="006E2DBB"/>
    <w:rsid w:val="006E7636"/>
    <w:rsid w:val="00706839"/>
    <w:rsid w:val="00707A16"/>
    <w:rsid w:val="007107E1"/>
    <w:rsid w:val="007231A4"/>
    <w:rsid w:val="00730948"/>
    <w:rsid w:val="007318DF"/>
    <w:rsid w:val="00741CDA"/>
    <w:rsid w:val="00742AB6"/>
    <w:rsid w:val="00746369"/>
    <w:rsid w:val="00764401"/>
    <w:rsid w:val="00765A21"/>
    <w:rsid w:val="007766C9"/>
    <w:rsid w:val="0078562E"/>
    <w:rsid w:val="0078602A"/>
    <w:rsid w:val="00793A1F"/>
    <w:rsid w:val="007B275A"/>
    <w:rsid w:val="007C0D78"/>
    <w:rsid w:val="007C1D79"/>
    <w:rsid w:val="007C4219"/>
    <w:rsid w:val="007C79CE"/>
    <w:rsid w:val="007D206D"/>
    <w:rsid w:val="007D47C1"/>
    <w:rsid w:val="007F3835"/>
    <w:rsid w:val="008024DC"/>
    <w:rsid w:val="00810BED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F1C3A"/>
    <w:rsid w:val="008F2F2B"/>
    <w:rsid w:val="008F4E1E"/>
    <w:rsid w:val="009215D0"/>
    <w:rsid w:val="009358CA"/>
    <w:rsid w:val="00937DC6"/>
    <w:rsid w:val="00940A2A"/>
    <w:rsid w:val="00961A22"/>
    <w:rsid w:val="009629B8"/>
    <w:rsid w:val="009762F0"/>
    <w:rsid w:val="00983B28"/>
    <w:rsid w:val="009B422D"/>
    <w:rsid w:val="009D0642"/>
    <w:rsid w:val="009D1E3C"/>
    <w:rsid w:val="009D4B0C"/>
    <w:rsid w:val="009E3F66"/>
    <w:rsid w:val="009E44E1"/>
    <w:rsid w:val="009F2596"/>
    <w:rsid w:val="009F3A9E"/>
    <w:rsid w:val="009F50A5"/>
    <w:rsid w:val="00A110A5"/>
    <w:rsid w:val="00A11EE9"/>
    <w:rsid w:val="00A273BD"/>
    <w:rsid w:val="00A303B0"/>
    <w:rsid w:val="00A32281"/>
    <w:rsid w:val="00A63947"/>
    <w:rsid w:val="00A63EC9"/>
    <w:rsid w:val="00A91D7A"/>
    <w:rsid w:val="00AA2094"/>
    <w:rsid w:val="00AA7A58"/>
    <w:rsid w:val="00AB2903"/>
    <w:rsid w:val="00AC14EF"/>
    <w:rsid w:val="00AC3E9E"/>
    <w:rsid w:val="00AE2B9A"/>
    <w:rsid w:val="00B119B8"/>
    <w:rsid w:val="00B174DC"/>
    <w:rsid w:val="00B213F3"/>
    <w:rsid w:val="00B350E6"/>
    <w:rsid w:val="00B51678"/>
    <w:rsid w:val="00B84867"/>
    <w:rsid w:val="00B90B8E"/>
    <w:rsid w:val="00B93A83"/>
    <w:rsid w:val="00BA5CC2"/>
    <w:rsid w:val="00BA64A1"/>
    <w:rsid w:val="00C01E21"/>
    <w:rsid w:val="00C14AA7"/>
    <w:rsid w:val="00C20B73"/>
    <w:rsid w:val="00C22C81"/>
    <w:rsid w:val="00C31FEF"/>
    <w:rsid w:val="00C43EF8"/>
    <w:rsid w:val="00C663C0"/>
    <w:rsid w:val="00C672FD"/>
    <w:rsid w:val="00C71A19"/>
    <w:rsid w:val="00C816B7"/>
    <w:rsid w:val="00CA0C2D"/>
    <w:rsid w:val="00CC39EC"/>
    <w:rsid w:val="00CC3B0C"/>
    <w:rsid w:val="00CC562A"/>
    <w:rsid w:val="00CE0BCF"/>
    <w:rsid w:val="00CE7ED2"/>
    <w:rsid w:val="00D04DA2"/>
    <w:rsid w:val="00D070D6"/>
    <w:rsid w:val="00D1344C"/>
    <w:rsid w:val="00D32A7A"/>
    <w:rsid w:val="00DA3B9D"/>
    <w:rsid w:val="00DC5827"/>
    <w:rsid w:val="00DD6D41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E3479"/>
    <w:rsid w:val="00F11680"/>
    <w:rsid w:val="00F360EA"/>
    <w:rsid w:val="00F37952"/>
    <w:rsid w:val="00F37B74"/>
    <w:rsid w:val="00F433A9"/>
    <w:rsid w:val="00F472A0"/>
    <w:rsid w:val="00F65593"/>
    <w:rsid w:val="00F75B75"/>
    <w:rsid w:val="00F9417D"/>
    <w:rsid w:val="00F97B27"/>
    <w:rsid w:val="00FA19E5"/>
    <w:rsid w:val="00FA6109"/>
    <w:rsid w:val="00FA77F0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5CDA-AFC8-4B87-A865-5BD77FF2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39</cp:revision>
  <cp:lastPrinted>2020-10-05T10:45:00Z</cp:lastPrinted>
  <dcterms:created xsi:type="dcterms:W3CDTF">2020-09-18T06:51:00Z</dcterms:created>
  <dcterms:modified xsi:type="dcterms:W3CDTF">2022-11-30T10:47:00Z</dcterms:modified>
</cp:coreProperties>
</file>