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D" w:rsidRDefault="00CB427D" w:rsidP="00B31769">
      <w:pPr>
        <w:spacing w:after="0"/>
        <w:ind w:left="284" w:right="-613" w:hanging="568"/>
        <w:jc w:val="center"/>
        <w:rPr>
          <w:rFonts w:cstheme="minorHAnsi"/>
          <w:b/>
        </w:rPr>
      </w:pPr>
      <w:r w:rsidRPr="00217228">
        <w:rPr>
          <w:rFonts w:ascii="Calibri" w:hAnsi="Calibri"/>
          <w:b/>
        </w:rPr>
        <w:t xml:space="preserve">ΘΕΜΑ </w:t>
      </w:r>
      <w:r>
        <w:rPr>
          <w:rFonts w:ascii="Calibri" w:hAnsi="Calibri"/>
          <w:b/>
        </w:rPr>
        <w:t>4</w:t>
      </w:r>
      <w:r w:rsidRPr="00217228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</w:t>
      </w:r>
      <w:r w:rsidRPr="00217228">
        <w:rPr>
          <w:rFonts w:ascii="Calibri" w:hAnsi="Calibri"/>
          <w:b/>
        </w:rPr>
        <w:t xml:space="preserve">: </w:t>
      </w:r>
      <w:r w:rsidRPr="00997ADE">
        <w:rPr>
          <w:rFonts w:cstheme="minorHAnsi"/>
          <w:b/>
        </w:rPr>
        <w:t>Τροποπ</w:t>
      </w:r>
      <w:r>
        <w:rPr>
          <w:rFonts w:cstheme="minorHAnsi"/>
          <w:b/>
        </w:rPr>
        <w:t xml:space="preserve">οίηση Σ.Υ.Ω. </w:t>
      </w:r>
      <w:r w:rsidRPr="00997ADE">
        <w:rPr>
          <w:rFonts w:cstheme="minorHAnsi"/>
          <w:b/>
        </w:rPr>
        <w:t>εκπαιδευτικ</w:t>
      </w:r>
      <w:r>
        <w:rPr>
          <w:rFonts w:cstheme="minorHAnsi"/>
          <w:b/>
        </w:rPr>
        <w:t>ών με προσωρινή τοποθέτηση</w:t>
      </w:r>
      <w:r w:rsidRPr="00997ADE">
        <w:rPr>
          <w:rFonts w:cstheme="minorHAnsi"/>
          <w:b/>
        </w:rPr>
        <w:t xml:space="preserve"> της Δ.Ε. Ν. Άρτας για το διδακτικό έτος 2021-2022.</w:t>
      </w:r>
    </w:p>
    <w:p w:rsidR="00CB427D" w:rsidRPr="00B31769" w:rsidRDefault="00CB427D" w:rsidP="00B31769">
      <w:pPr>
        <w:jc w:val="center"/>
        <w:rPr>
          <w:lang w:val="en-US"/>
        </w:rPr>
      </w:pPr>
      <w:r>
        <w:t>ΠΡΑΞΗ 3</w:t>
      </w:r>
      <w:r w:rsidRPr="00CB427D">
        <w:rPr>
          <w:vertAlign w:val="superscript"/>
        </w:rPr>
        <w:t>η</w:t>
      </w:r>
      <w:r>
        <w:t xml:space="preserve"> /02-02-2022 Αρ. Πρωτοκόλλου</w:t>
      </w:r>
      <w:r>
        <w:rPr>
          <w:lang w:val="en-US"/>
        </w:rPr>
        <w:t>:</w:t>
      </w:r>
      <w:r>
        <w:t xml:space="preserve"> 980/02-02-2022</w:t>
      </w:r>
    </w:p>
    <w:tbl>
      <w:tblPr>
        <w:tblW w:w="13467" w:type="dxa"/>
        <w:tblInd w:w="108" w:type="dxa"/>
        <w:tblLayout w:type="fixed"/>
        <w:tblLook w:val="04A0"/>
      </w:tblPr>
      <w:tblGrid>
        <w:gridCol w:w="1305"/>
        <w:gridCol w:w="993"/>
        <w:gridCol w:w="1134"/>
        <w:gridCol w:w="850"/>
        <w:gridCol w:w="993"/>
        <w:gridCol w:w="1134"/>
        <w:gridCol w:w="425"/>
        <w:gridCol w:w="426"/>
        <w:gridCol w:w="1134"/>
        <w:gridCol w:w="425"/>
        <w:gridCol w:w="567"/>
        <w:gridCol w:w="1671"/>
        <w:gridCol w:w="1276"/>
        <w:gridCol w:w="1134"/>
      </w:tblGrid>
      <w:tr w:rsidR="00CB427D" w:rsidRPr="00C44D27" w:rsidTr="00B31769">
        <w:trPr>
          <w:trHeight w:val="23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</w:tr>
      <w:tr w:rsidR="00CB427D" w:rsidRPr="00CB427D" w:rsidTr="00B31769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ΜΠΟΣΜΟΣ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ΛΑΜΠΡΟΣ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ΠΕ06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ΜΟΝΙΜΟΣ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ΓΕ.Λ. Ανέζας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4ο ΓΕ.Λ. Άρτας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Δ/νση Α/θμιας Εκπσ/σης  Άρτας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2</w:t>
            </w:r>
          </w:p>
        </w:tc>
      </w:tr>
      <w:tr w:rsidR="00CB427D" w:rsidRPr="00CB427D" w:rsidTr="00B31769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ΣΟΥΡΛΑ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ΒΑΣΙΛΙΚΗ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ΠΕ06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1ο ΓΕ.Λ.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3ο ΓΕ.Λ.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1ο ΕΠΑ.Λ. Άρτας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CB427D" w:rsidRDefault="00CB427D"/>
    <w:p w:rsidR="00347CD6" w:rsidRDefault="00347CD6" w:rsidP="00B31769">
      <w:pPr>
        <w:spacing w:after="0"/>
        <w:ind w:left="567" w:right="-330" w:hanging="851"/>
        <w:jc w:val="center"/>
        <w:rPr>
          <w:rFonts w:cstheme="minorHAnsi"/>
          <w:b/>
        </w:rPr>
      </w:pPr>
      <w:r w:rsidRPr="00FC5D5F">
        <w:rPr>
          <w:rFonts w:ascii="Calibri" w:hAnsi="Calibri"/>
          <w:b/>
        </w:rPr>
        <w:t xml:space="preserve">ΘΕΜΑ </w:t>
      </w:r>
      <w:r>
        <w:rPr>
          <w:rFonts w:ascii="Calibri" w:hAnsi="Calibri"/>
          <w:b/>
        </w:rPr>
        <w:t>5</w:t>
      </w:r>
      <w:r w:rsidRPr="00FC5D5F">
        <w:rPr>
          <w:rFonts w:ascii="Calibri" w:hAnsi="Calibri"/>
          <w:b/>
          <w:vertAlign w:val="superscript"/>
        </w:rPr>
        <w:t>ο</w:t>
      </w:r>
      <w:r w:rsidRPr="00FC5D5F">
        <w:rPr>
          <w:rFonts w:ascii="Calibri" w:hAnsi="Calibri"/>
          <w:b/>
        </w:rPr>
        <w:t xml:space="preserve"> : </w:t>
      </w:r>
      <w:r w:rsidRPr="00FC5D5F">
        <w:rPr>
          <w:rFonts w:cstheme="minorHAnsi"/>
          <w:b/>
        </w:rPr>
        <w:t>Τροποποίηση</w:t>
      </w:r>
      <w:r>
        <w:rPr>
          <w:rFonts w:cstheme="minorHAnsi"/>
          <w:b/>
        </w:rPr>
        <w:t xml:space="preserve"> μερικής διάθεσης </w:t>
      </w:r>
      <w:r w:rsidRPr="00FC5D5F">
        <w:rPr>
          <w:rFonts w:cstheme="minorHAnsi"/>
          <w:b/>
        </w:rPr>
        <w:t xml:space="preserve"> Οργανικά ανηκόντων εκπαιδευτικών της Δ.Ε. Ν. Άρτας για το διδακτικό έτος 2021-2022.</w:t>
      </w:r>
    </w:p>
    <w:p w:rsidR="008E4329" w:rsidRDefault="008E4329" w:rsidP="00B31769">
      <w:pPr>
        <w:jc w:val="center"/>
      </w:pPr>
    </w:p>
    <w:p w:rsidR="008E4329" w:rsidRPr="00B31769" w:rsidRDefault="000A259C" w:rsidP="00B31769">
      <w:pPr>
        <w:jc w:val="center"/>
        <w:rPr>
          <w:lang w:val="en-US"/>
        </w:rPr>
      </w:pPr>
      <w:r>
        <w:t>ΠΡΑΞΗ 3</w:t>
      </w:r>
      <w:r w:rsidRPr="00CB427D">
        <w:rPr>
          <w:vertAlign w:val="superscript"/>
        </w:rPr>
        <w:t>η</w:t>
      </w:r>
      <w:r>
        <w:t xml:space="preserve"> /02-02-2022 Αρ. Πρωτοκόλλου</w:t>
      </w:r>
      <w:r>
        <w:rPr>
          <w:lang w:val="en-US"/>
        </w:rPr>
        <w:t>:</w:t>
      </w:r>
      <w:r>
        <w:t xml:space="preserve"> 981/02-02-2022</w:t>
      </w:r>
    </w:p>
    <w:tbl>
      <w:tblPr>
        <w:tblW w:w="13467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992"/>
        <w:gridCol w:w="992"/>
        <w:gridCol w:w="1142"/>
        <w:gridCol w:w="418"/>
        <w:gridCol w:w="425"/>
        <w:gridCol w:w="1284"/>
        <w:gridCol w:w="425"/>
        <w:gridCol w:w="425"/>
        <w:gridCol w:w="1268"/>
        <w:gridCol w:w="709"/>
        <w:gridCol w:w="1134"/>
      </w:tblGrid>
      <w:tr w:rsidR="00B31769" w:rsidRPr="00C44D27" w:rsidTr="00B31769">
        <w:trPr>
          <w:trHeight w:val="2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47CD6" w:rsidRPr="00C44D27" w:rsidRDefault="00347CD6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</w:tr>
      <w:tr w:rsidR="00B31769" w:rsidRPr="00C44D27" w:rsidTr="00B3176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7CD6">
              <w:rPr>
                <w:rFonts w:cstheme="minorHAnsi"/>
                <w:color w:val="000000"/>
                <w:sz w:val="16"/>
                <w:szCs w:val="16"/>
              </w:rPr>
              <w:t>ΣΙΑΦΑΚΑΣ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7CD6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7CD6">
              <w:rPr>
                <w:rFonts w:cstheme="minorHAnsi"/>
                <w:sz w:val="16"/>
                <w:szCs w:val="16"/>
              </w:rPr>
              <w:t>ΚΩΝΣΤΑΝΤΙΝΟΣ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47CD6">
              <w:rPr>
                <w:rFonts w:cstheme="minorHAnsi"/>
                <w:sz w:val="16"/>
                <w:szCs w:val="16"/>
              </w:rPr>
              <w:t>ΠΕ86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7CD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347CD6">
              <w:rPr>
                <w:rFonts w:cstheme="minorHAnsi"/>
                <w:sz w:val="16"/>
                <w:szCs w:val="18"/>
              </w:rPr>
              <w:t>Γ/σιο Αγνάντων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sz w:val="16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color w:val="000000"/>
                <w:sz w:val="16"/>
              </w:rPr>
            </w:pPr>
            <w:r w:rsidRPr="00347CD6">
              <w:rPr>
                <w:rFonts w:cs="Calibri"/>
                <w:color w:val="000000"/>
                <w:sz w:val="16"/>
              </w:rPr>
              <w:t>ΓΕ.Λ. Βουργαρελίου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sz w:val="16"/>
              </w:rPr>
            </w:pPr>
            <w:r w:rsidRPr="00347CD6">
              <w:rPr>
                <w:rFonts w:cs="Calibri"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sz w:val="16"/>
              </w:rPr>
            </w:pPr>
            <w:r w:rsidRPr="00347CD6">
              <w:rPr>
                <w:rFonts w:cs="Calibri"/>
                <w:sz w:val="16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47CD6">
              <w:rPr>
                <w:rFonts w:cstheme="minorHAnsi"/>
                <w:color w:val="000000"/>
                <w:sz w:val="16"/>
                <w:szCs w:val="16"/>
              </w:rPr>
              <w:t>Γ/σιο Βουργαρελίου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sz w:val="16"/>
              </w:rPr>
            </w:pPr>
            <w:r w:rsidRPr="00347CD6">
              <w:rPr>
                <w:rFonts w:cs="Calibri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D6" w:rsidRPr="00347CD6" w:rsidRDefault="00347CD6" w:rsidP="00C33AE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47CD6" w:rsidRPr="00CB427D" w:rsidRDefault="00347CD6"/>
    <w:sectPr w:rsidR="00347CD6" w:rsidRPr="00CB427D" w:rsidSect="00B3176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427D"/>
    <w:rsid w:val="000A259C"/>
    <w:rsid w:val="00324262"/>
    <w:rsid w:val="00347CD6"/>
    <w:rsid w:val="00701A42"/>
    <w:rsid w:val="008E4329"/>
    <w:rsid w:val="00B31769"/>
    <w:rsid w:val="00CB427D"/>
    <w:rsid w:val="00F1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2</cp:revision>
  <dcterms:created xsi:type="dcterms:W3CDTF">2022-02-03T08:53:00Z</dcterms:created>
  <dcterms:modified xsi:type="dcterms:W3CDTF">2022-02-03T08:53:00Z</dcterms:modified>
</cp:coreProperties>
</file>