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DA62B0" w:rsidRDefault="00DA62B0" w:rsidP="00DA62B0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720FEF" w:rsidRDefault="008F1C3A" w:rsidP="00B75D52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720FEF">
        <w:rPr>
          <w:rFonts w:cs="Calibri"/>
          <w:b/>
          <w:sz w:val="28"/>
          <w:szCs w:val="28"/>
        </w:rPr>
        <w:t>ΘΕΜΑ: «</w:t>
      </w:r>
      <w:r w:rsidR="00DA62B0" w:rsidRPr="00720FEF">
        <w:rPr>
          <w:rFonts w:cs="Arial"/>
          <w:b/>
          <w:sz w:val="28"/>
          <w:szCs w:val="28"/>
        </w:rPr>
        <w:t>Απόφαση τοποθέτησης-διάθεσης αναπληρωτών εκπαιδευτικών</w:t>
      </w:r>
      <w:r w:rsidR="00A4134B" w:rsidRPr="00720FEF">
        <w:rPr>
          <w:rFonts w:cs="Arial"/>
          <w:b/>
          <w:sz w:val="28"/>
          <w:szCs w:val="28"/>
        </w:rPr>
        <w:t xml:space="preserve"> Γενικής Παιδείας σε Σχολικέ</w:t>
      </w:r>
      <w:r w:rsidR="00720FEF" w:rsidRPr="00720FEF">
        <w:rPr>
          <w:rFonts w:cs="Arial"/>
          <w:b/>
          <w:sz w:val="28"/>
          <w:szCs w:val="28"/>
        </w:rPr>
        <w:t xml:space="preserve">ς  </w:t>
      </w:r>
      <w:r w:rsidR="00A4134B" w:rsidRPr="00720FEF">
        <w:rPr>
          <w:rFonts w:cs="Arial"/>
          <w:b/>
          <w:sz w:val="28"/>
          <w:szCs w:val="28"/>
        </w:rPr>
        <w:t>Μονάδες της Δ.Δ.Ε. Ν. Άρτας</w:t>
      </w:r>
      <w:r w:rsidR="00393A04" w:rsidRPr="00720FEF">
        <w:rPr>
          <w:rFonts w:cs="Arial"/>
          <w:b/>
          <w:sz w:val="28"/>
          <w:szCs w:val="28"/>
        </w:rPr>
        <w:t xml:space="preserve"> </w:t>
      </w:r>
      <w:r w:rsidR="009B66AE" w:rsidRPr="00720FEF">
        <w:rPr>
          <w:rFonts w:cs="Arial"/>
          <w:b/>
          <w:sz w:val="28"/>
          <w:szCs w:val="28"/>
        </w:rPr>
        <w:t xml:space="preserve">για την κάλυψη λειτουργικών κενών τα οποία προκύπτουν από λόγους  συναφείς με τη μετάδοση και διασπορά του νέου </w:t>
      </w:r>
      <w:proofErr w:type="spellStart"/>
      <w:r w:rsidR="009B66AE" w:rsidRPr="00720FEF">
        <w:rPr>
          <w:rFonts w:cs="Arial"/>
          <w:b/>
          <w:sz w:val="28"/>
          <w:szCs w:val="28"/>
        </w:rPr>
        <w:t>κορωνοϊού</w:t>
      </w:r>
      <w:proofErr w:type="spellEnd"/>
      <w:r w:rsidR="009B66AE" w:rsidRPr="00720FEF">
        <w:rPr>
          <w:rFonts w:cs="Arial"/>
          <w:b/>
          <w:sz w:val="28"/>
          <w:szCs w:val="28"/>
        </w:rPr>
        <w:t xml:space="preserve"> COVID-19,</w:t>
      </w:r>
      <w:r w:rsidR="00393A04" w:rsidRPr="00720FEF">
        <w:rPr>
          <w:rFonts w:cs="Arial"/>
          <w:b/>
          <w:sz w:val="28"/>
          <w:szCs w:val="28"/>
        </w:rPr>
        <w:t>για το διδακτικό έτος 2020-2021</w:t>
      </w:r>
      <w:r w:rsidR="007C71B4" w:rsidRPr="00720FEF">
        <w:rPr>
          <w:rFonts w:cs="Arial"/>
          <w:b/>
          <w:sz w:val="28"/>
          <w:szCs w:val="28"/>
        </w:rPr>
        <w:t>»</w:t>
      </w:r>
      <w:r w:rsidR="00A4134B" w:rsidRPr="00720FEF">
        <w:rPr>
          <w:rFonts w:cs="Arial"/>
          <w:b/>
          <w:sz w:val="28"/>
          <w:szCs w:val="28"/>
        </w:rPr>
        <w:t>.</w:t>
      </w:r>
      <w:r w:rsidR="00DA62B0" w:rsidRPr="00720FEF">
        <w:rPr>
          <w:rFonts w:cs="Arial"/>
          <w:b/>
          <w:sz w:val="28"/>
          <w:szCs w:val="28"/>
        </w:rPr>
        <w:t xml:space="preserve">  </w:t>
      </w:r>
    </w:p>
    <w:p w:rsidR="008F1C3A" w:rsidRPr="00720FEF" w:rsidRDefault="008F1C3A" w:rsidP="00285C53">
      <w:pPr>
        <w:spacing w:after="0" w:line="240" w:lineRule="auto"/>
        <w:jc w:val="both"/>
        <w:rPr>
          <w:rFonts w:cs="Calibri"/>
          <w:sz w:val="28"/>
          <w:szCs w:val="28"/>
        </w:rPr>
      </w:pPr>
      <w:r w:rsidRPr="00720FEF">
        <w:rPr>
          <w:rFonts w:cs="Calibri"/>
          <w:sz w:val="28"/>
          <w:szCs w:val="28"/>
        </w:rPr>
        <w:t xml:space="preserve">     </w:t>
      </w:r>
    </w:p>
    <w:p w:rsidR="00E159F0" w:rsidRDefault="00720FEF" w:rsidP="00E159F0">
      <w:pPr>
        <w:ind w:left="102"/>
        <w:jc w:val="center"/>
        <w:rPr>
          <w:rFonts w:cs="Calibri"/>
          <w:b/>
          <w:sz w:val="28"/>
          <w:szCs w:val="28"/>
        </w:rPr>
      </w:pPr>
      <w:r w:rsidRPr="00720FEF">
        <w:rPr>
          <w:rFonts w:cs="Calibri"/>
          <w:b/>
          <w:sz w:val="28"/>
          <w:szCs w:val="28"/>
        </w:rPr>
        <w:t>(</w:t>
      </w:r>
      <w:proofErr w:type="spellStart"/>
      <w:r w:rsidRPr="00720FEF">
        <w:rPr>
          <w:rFonts w:cs="Calibri"/>
          <w:b/>
          <w:sz w:val="28"/>
          <w:szCs w:val="28"/>
        </w:rPr>
        <w:t>Αριθμ</w:t>
      </w:r>
      <w:proofErr w:type="spellEnd"/>
      <w:r w:rsidRPr="00720FEF">
        <w:rPr>
          <w:rFonts w:cs="Calibri"/>
          <w:b/>
          <w:sz w:val="28"/>
          <w:szCs w:val="28"/>
        </w:rPr>
        <w:t xml:space="preserve">. </w:t>
      </w:r>
      <w:r w:rsidR="004C277F">
        <w:rPr>
          <w:rFonts w:cs="Calibri"/>
          <w:b/>
          <w:sz w:val="28"/>
          <w:szCs w:val="28"/>
          <w:lang w:val="en-US"/>
        </w:rPr>
        <w:t>1030</w:t>
      </w:r>
      <w:r w:rsidRPr="00720FEF">
        <w:rPr>
          <w:rFonts w:cs="Calibri"/>
          <w:b/>
          <w:sz w:val="28"/>
          <w:szCs w:val="28"/>
        </w:rPr>
        <w:t>/11-02-2021 Απόφαση της Διευθύντριας Δ.Ε. Άρτας)</w:t>
      </w:r>
    </w:p>
    <w:p w:rsidR="00DA62B0" w:rsidRPr="006C6ED6" w:rsidRDefault="00DA62B0" w:rsidP="006C6ED6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2127"/>
        <w:gridCol w:w="1694"/>
        <w:gridCol w:w="1425"/>
        <w:gridCol w:w="2309"/>
        <w:gridCol w:w="1519"/>
        <w:gridCol w:w="2121"/>
        <w:gridCol w:w="1867"/>
        <w:gridCol w:w="1861"/>
      </w:tblGrid>
      <w:tr w:rsidR="006C6ED6" w:rsidRPr="00236C02" w:rsidTr="001B1091">
        <w:trPr>
          <w:trHeight w:val="873"/>
          <w:tblHeader/>
        </w:trPr>
        <w:tc>
          <w:tcPr>
            <w:tcW w:w="244" w:type="pct"/>
            <w:shd w:val="clear" w:color="auto" w:fill="D9D9D9"/>
            <w:vAlign w:val="center"/>
          </w:tcPr>
          <w:p w:rsidR="006C6ED6" w:rsidRPr="00236C02" w:rsidRDefault="006C6ED6" w:rsidP="001B109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6C6ED6" w:rsidRPr="00236C02" w:rsidRDefault="006C6ED6" w:rsidP="001B109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6C6ED6" w:rsidRPr="00236C02" w:rsidRDefault="006C6ED6" w:rsidP="001B109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6C6ED6" w:rsidRPr="00236C02" w:rsidRDefault="006C6ED6" w:rsidP="001B109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36" w:type="pct"/>
            <w:shd w:val="clear" w:color="auto" w:fill="D9D9D9"/>
            <w:vAlign w:val="center"/>
          </w:tcPr>
          <w:p w:rsidR="006C6ED6" w:rsidRPr="00236C02" w:rsidRDefault="006C6ED6" w:rsidP="001B109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6C6ED6" w:rsidRPr="00236C02" w:rsidRDefault="006C6ED6" w:rsidP="001B109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76" w:type="pct"/>
            <w:shd w:val="clear" w:color="auto" w:fill="D9D9D9"/>
          </w:tcPr>
          <w:p w:rsidR="006C6ED6" w:rsidRPr="00236C02" w:rsidRDefault="006C6ED6" w:rsidP="001B109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5" w:type="pct"/>
            <w:shd w:val="clear" w:color="auto" w:fill="D9D9D9"/>
          </w:tcPr>
          <w:p w:rsidR="006C6ED6" w:rsidRPr="00236C02" w:rsidRDefault="006C6ED6" w:rsidP="001B109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93" w:type="pct"/>
            <w:shd w:val="clear" w:color="auto" w:fill="D9D9D9"/>
          </w:tcPr>
          <w:p w:rsidR="006C6ED6" w:rsidRPr="00236C02" w:rsidRDefault="006C6ED6" w:rsidP="001B109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6C6ED6" w:rsidRPr="00236C02" w:rsidTr="001B1091">
        <w:trPr>
          <w:trHeight w:val="210"/>
        </w:trPr>
        <w:tc>
          <w:tcPr>
            <w:tcW w:w="244" w:type="pct"/>
            <w:vAlign w:val="center"/>
          </w:tcPr>
          <w:p w:rsidR="006C6ED6" w:rsidRPr="006876BD" w:rsidRDefault="006C6ED6" w:rsidP="001B109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78" w:type="pct"/>
            <w:vAlign w:val="center"/>
          </w:tcPr>
          <w:p w:rsidR="006C6ED6" w:rsidRPr="00FB1999" w:rsidRDefault="006C6ED6" w:rsidP="001B109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B1999">
              <w:rPr>
                <w:rFonts w:cs="Calibri"/>
                <w:color w:val="000000"/>
                <w:sz w:val="20"/>
                <w:szCs w:val="20"/>
              </w:rPr>
              <w:t>ΑΓΟΡΟΥ ΓΕΩΡΓΙΑ</w:t>
            </w:r>
          </w:p>
        </w:tc>
        <w:tc>
          <w:tcPr>
            <w:tcW w:w="540" w:type="pct"/>
            <w:vAlign w:val="center"/>
          </w:tcPr>
          <w:p w:rsidR="006C6ED6" w:rsidRPr="00FB1999" w:rsidRDefault="006C6ED6" w:rsidP="001B109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B1999">
              <w:rPr>
                <w:rFonts w:cs="Arial"/>
                <w:bCs/>
                <w:sz w:val="20"/>
                <w:szCs w:val="20"/>
              </w:rPr>
              <w:t>ΔΗΜΗΤΡΙΟΣ</w:t>
            </w:r>
          </w:p>
        </w:tc>
        <w:tc>
          <w:tcPr>
            <w:tcW w:w="454" w:type="pct"/>
            <w:vAlign w:val="center"/>
          </w:tcPr>
          <w:p w:rsidR="006C6ED6" w:rsidRPr="00FB1999" w:rsidRDefault="006C6ED6" w:rsidP="001B109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B1999">
              <w:rPr>
                <w:rFonts w:cs="Arial"/>
                <w:bCs/>
                <w:sz w:val="20"/>
                <w:szCs w:val="20"/>
              </w:rPr>
              <w:t>ΠΕ11</w:t>
            </w:r>
          </w:p>
        </w:tc>
        <w:tc>
          <w:tcPr>
            <w:tcW w:w="736" w:type="pct"/>
            <w:vAlign w:val="center"/>
          </w:tcPr>
          <w:p w:rsidR="006C6ED6" w:rsidRPr="00FB1999" w:rsidRDefault="006C6ED6" w:rsidP="001B109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FB1999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1</w:t>
            </w:r>
            <w:r w:rsidRPr="00FB1999">
              <w:rPr>
                <w:rFonts w:cs="Calibri"/>
                <w:color w:val="000000" w:themeColor="text1"/>
                <w:sz w:val="20"/>
                <w:szCs w:val="20"/>
                <w:vertAlign w:val="superscript"/>
                <w:lang w:val="en-US"/>
              </w:rPr>
              <w:t>Ο</w:t>
            </w:r>
            <w:r w:rsidRPr="00FB1999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ΕΠΑ.Λ. ΑΡΤΑΣ</w:t>
            </w:r>
          </w:p>
        </w:tc>
        <w:tc>
          <w:tcPr>
            <w:tcW w:w="484" w:type="pct"/>
            <w:vAlign w:val="center"/>
          </w:tcPr>
          <w:p w:rsidR="006C6ED6" w:rsidRPr="00FB1999" w:rsidRDefault="006C6ED6" w:rsidP="001B10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B19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15</w:t>
            </w:r>
            <w:r w:rsidRPr="00FB19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6C6ED6" w:rsidRPr="00FB1999" w:rsidRDefault="006C6ED6" w:rsidP="001B10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:rsidR="006C6ED6" w:rsidRPr="00FB1999" w:rsidRDefault="006C6ED6" w:rsidP="001B109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FB1999">
              <w:rPr>
                <w:rFonts w:cs="Calibri"/>
                <w:color w:val="000000" w:themeColor="text1"/>
                <w:sz w:val="20"/>
                <w:szCs w:val="20"/>
              </w:rPr>
              <w:t>ΓΥΜΝΑΣΙΟ ΦΙΛΟΘΕΗΣ</w:t>
            </w:r>
          </w:p>
          <w:p w:rsidR="006C6ED6" w:rsidRPr="00FB1999" w:rsidRDefault="006C6ED6" w:rsidP="001B10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95" w:type="pct"/>
            <w:vAlign w:val="center"/>
          </w:tcPr>
          <w:p w:rsidR="006C6ED6" w:rsidRPr="00FB1999" w:rsidRDefault="006C6ED6" w:rsidP="001B10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FB19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r w:rsidRPr="00FB19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  <w:r w:rsidRPr="00FB19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ώρες</w:t>
            </w:r>
            <w:r w:rsidRPr="00FB19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– 2 ημέρες</w:t>
            </w:r>
          </w:p>
        </w:tc>
        <w:tc>
          <w:tcPr>
            <w:tcW w:w="593" w:type="pct"/>
            <w:vAlign w:val="center"/>
          </w:tcPr>
          <w:p w:rsidR="006C6ED6" w:rsidRDefault="006C6ED6" w:rsidP="001B10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6C6ED6" w:rsidRPr="00236C02" w:rsidTr="001B1091">
        <w:trPr>
          <w:trHeight w:val="210"/>
        </w:trPr>
        <w:tc>
          <w:tcPr>
            <w:tcW w:w="244" w:type="pct"/>
            <w:vAlign w:val="center"/>
          </w:tcPr>
          <w:p w:rsidR="006C6ED6" w:rsidRDefault="006C6ED6" w:rsidP="001B109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  <w:p w:rsidR="006C6ED6" w:rsidRDefault="006C6ED6" w:rsidP="001B109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2</w:t>
            </w:r>
          </w:p>
          <w:p w:rsidR="006C6ED6" w:rsidRPr="006876BD" w:rsidRDefault="006C6ED6" w:rsidP="001B109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678" w:type="pct"/>
            <w:vAlign w:val="center"/>
          </w:tcPr>
          <w:p w:rsidR="006C6ED6" w:rsidRPr="00FB1999" w:rsidRDefault="006C6ED6" w:rsidP="001B109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B1999">
              <w:rPr>
                <w:rFonts w:cs="Calibri"/>
                <w:color w:val="000000"/>
                <w:sz w:val="20"/>
                <w:szCs w:val="20"/>
              </w:rPr>
              <w:t>ΣΑΠΛΑΟΥΡΑΣ ΙΩΑΝΝΗΣ</w:t>
            </w:r>
          </w:p>
        </w:tc>
        <w:tc>
          <w:tcPr>
            <w:tcW w:w="540" w:type="pct"/>
            <w:vAlign w:val="center"/>
          </w:tcPr>
          <w:p w:rsidR="006C6ED6" w:rsidRPr="00FB1999" w:rsidRDefault="006C6ED6" w:rsidP="001B109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B1999">
              <w:rPr>
                <w:rFonts w:cs="Arial"/>
                <w:bCs/>
                <w:sz w:val="20"/>
                <w:szCs w:val="20"/>
              </w:rPr>
              <w:t>ΝΙΚΟΛΑΟΣ</w:t>
            </w:r>
          </w:p>
        </w:tc>
        <w:tc>
          <w:tcPr>
            <w:tcW w:w="454" w:type="pct"/>
            <w:vAlign w:val="center"/>
          </w:tcPr>
          <w:p w:rsidR="006C6ED6" w:rsidRPr="00FB1999" w:rsidRDefault="006C6ED6" w:rsidP="001B109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B1999">
              <w:rPr>
                <w:rFonts w:cs="Arial"/>
                <w:bCs/>
                <w:sz w:val="20"/>
                <w:szCs w:val="20"/>
              </w:rPr>
              <w:t>ΠΕ11</w:t>
            </w:r>
          </w:p>
        </w:tc>
        <w:tc>
          <w:tcPr>
            <w:tcW w:w="736" w:type="pct"/>
            <w:vAlign w:val="center"/>
          </w:tcPr>
          <w:p w:rsidR="006C6ED6" w:rsidRPr="00FB1999" w:rsidRDefault="006C6ED6" w:rsidP="001B109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FB1999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5</w:t>
            </w:r>
            <w:r w:rsidRPr="00FB1999">
              <w:rPr>
                <w:rFonts w:cs="Calibri"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ο </w:t>
            </w:r>
            <w:r w:rsidRPr="00FB1999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ΓΥΜΝΑΣΙΟ ΑΡΤΑΣ</w:t>
            </w:r>
          </w:p>
        </w:tc>
        <w:tc>
          <w:tcPr>
            <w:tcW w:w="484" w:type="pct"/>
            <w:vAlign w:val="center"/>
          </w:tcPr>
          <w:p w:rsidR="006C6ED6" w:rsidRPr="00FB1999" w:rsidRDefault="006C6ED6" w:rsidP="001B10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FB19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12 </w:t>
            </w:r>
            <w:r w:rsidRPr="00FB19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ώρες</w:t>
            </w:r>
          </w:p>
        </w:tc>
        <w:tc>
          <w:tcPr>
            <w:tcW w:w="676" w:type="pct"/>
            <w:vAlign w:val="center"/>
          </w:tcPr>
          <w:p w:rsidR="006C6ED6" w:rsidRPr="00FB1999" w:rsidRDefault="006C6ED6" w:rsidP="001B10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FB19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FB19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ο</w:t>
            </w:r>
            <w:r w:rsidRPr="00FB19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ΓΕ.Λ. ΑΡΤΑΣ</w:t>
            </w:r>
          </w:p>
        </w:tc>
        <w:tc>
          <w:tcPr>
            <w:tcW w:w="595" w:type="pct"/>
            <w:vAlign w:val="center"/>
          </w:tcPr>
          <w:p w:rsidR="006C6ED6" w:rsidRPr="00FB1999" w:rsidRDefault="006C6ED6" w:rsidP="001B10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FB19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03 </w:t>
            </w:r>
            <w:r w:rsidRPr="00FB19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ώρες</w:t>
            </w:r>
          </w:p>
        </w:tc>
        <w:tc>
          <w:tcPr>
            <w:tcW w:w="593" w:type="pct"/>
            <w:vAlign w:val="center"/>
          </w:tcPr>
          <w:p w:rsidR="006C6ED6" w:rsidRDefault="006C6ED6" w:rsidP="001B10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ΜΕΙΩΜΕΝΟΥ ΩΡΑΡΙΟΥ</w:t>
            </w:r>
          </w:p>
        </w:tc>
      </w:tr>
    </w:tbl>
    <w:p w:rsidR="006C6ED6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C6ED6" w:rsidRDefault="006C6ED6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</w:p>
    <w:p w:rsidR="006C6ED6" w:rsidRDefault="006C6ED6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</w:p>
    <w:p w:rsidR="00C431B8" w:rsidRPr="006C6ED6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6C6ED6">
        <w:rPr>
          <w:rFonts w:cs="Calibri"/>
          <w:b/>
          <w:sz w:val="24"/>
          <w:szCs w:val="24"/>
        </w:rPr>
        <w:t xml:space="preserve"> </w:t>
      </w:r>
      <w:r w:rsidR="00D740C1" w:rsidRPr="006C6ED6">
        <w:rPr>
          <w:rFonts w:cs="Calibri"/>
          <w:b/>
          <w:sz w:val="24"/>
          <w:szCs w:val="24"/>
        </w:rPr>
        <w:t>Η Διευθύντρια</w:t>
      </w:r>
      <w:r w:rsidR="001263A0" w:rsidRPr="006C6ED6">
        <w:rPr>
          <w:rFonts w:cs="Calibri"/>
          <w:b/>
          <w:sz w:val="24"/>
          <w:szCs w:val="24"/>
        </w:rPr>
        <w:t xml:space="preserve"> Δ.Ε. Ν. Άρτας    </w:t>
      </w:r>
    </w:p>
    <w:p w:rsidR="00C431B8" w:rsidRPr="006C6ED6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12B67" w:rsidRPr="006C6ED6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D617B8" w:rsidRPr="006C6ED6" w:rsidRDefault="00D617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431B8" w:rsidRPr="006C6ED6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6C6ED6">
        <w:rPr>
          <w:rFonts w:cs="Calibri"/>
          <w:b/>
          <w:sz w:val="24"/>
          <w:szCs w:val="24"/>
        </w:rPr>
        <w:t xml:space="preserve"> </w:t>
      </w:r>
    </w:p>
    <w:p w:rsidR="00D35654" w:rsidRPr="006C6ED6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6C6ED6">
        <w:rPr>
          <w:rFonts w:cs="Calibri"/>
          <w:b/>
          <w:sz w:val="24"/>
          <w:szCs w:val="24"/>
        </w:rPr>
        <w:t xml:space="preserve">                                           </w:t>
      </w:r>
      <w:r w:rsidR="00967F1F" w:rsidRPr="006C6ED6">
        <w:rPr>
          <w:rFonts w:cs="Calibri"/>
          <w:b/>
          <w:sz w:val="24"/>
          <w:szCs w:val="24"/>
        </w:rPr>
        <w:t xml:space="preserve">                              </w:t>
      </w:r>
      <w:r w:rsidRPr="006C6ED6">
        <w:rPr>
          <w:rFonts w:cs="Calibri"/>
          <w:b/>
          <w:sz w:val="24"/>
          <w:szCs w:val="24"/>
        </w:rPr>
        <w:t xml:space="preserve">                                                   </w:t>
      </w:r>
      <w:r w:rsidR="008459E2" w:rsidRPr="006C6ED6">
        <w:rPr>
          <w:rFonts w:cs="Calibri"/>
          <w:b/>
          <w:sz w:val="24"/>
          <w:szCs w:val="24"/>
        </w:rPr>
        <w:t xml:space="preserve">                            </w:t>
      </w:r>
      <w:r w:rsidR="00D740C1" w:rsidRPr="006C6ED6">
        <w:rPr>
          <w:rFonts w:cs="Calibri"/>
          <w:b/>
          <w:sz w:val="24"/>
          <w:szCs w:val="24"/>
        </w:rPr>
        <w:t xml:space="preserve">Παρασκευή Η. </w:t>
      </w:r>
      <w:proofErr w:type="spellStart"/>
      <w:r w:rsidR="00D740C1" w:rsidRPr="006C6ED6">
        <w:rPr>
          <w:rFonts w:cs="Calibri"/>
          <w:b/>
          <w:sz w:val="24"/>
          <w:szCs w:val="24"/>
        </w:rPr>
        <w:t>Χαμπηλομάτη</w:t>
      </w:r>
      <w:proofErr w:type="spellEnd"/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sectPr w:rsidR="00912752" w:rsidRPr="008459E2" w:rsidSect="00393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A5" w:rsidRDefault="007924A5" w:rsidP="001263A0">
      <w:pPr>
        <w:spacing w:after="0" w:line="240" w:lineRule="auto"/>
      </w:pPr>
      <w:r>
        <w:separator/>
      </w:r>
    </w:p>
  </w:endnote>
  <w:endnote w:type="continuationSeparator" w:id="0">
    <w:p w:rsidR="007924A5" w:rsidRDefault="007924A5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A5" w:rsidRDefault="007924A5" w:rsidP="001263A0">
      <w:pPr>
        <w:spacing w:after="0" w:line="240" w:lineRule="auto"/>
      </w:pPr>
      <w:r>
        <w:separator/>
      </w:r>
    </w:p>
  </w:footnote>
  <w:footnote w:type="continuationSeparator" w:id="0">
    <w:p w:rsidR="007924A5" w:rsidRDefault="007924A5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AC0F8B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7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7"/>
  </w:num>
  <w:num w:numId="10">
    <w:abstractNumId w:val="3"/>
  </w:num>
  <w:num w:numId="11">
    <w:abstractNumId w:val="6"/>
  </w:num>
  <w:num w:numId="12">
    <w:abstractNumId w:val="11"/>
  </w:num>
  <w:num w:numId="13">
    <w:abstractNumId w:val="19"/>
  </w:num>
  <w:num w:numId="14">
    <w:abstractNumId w:val="14"/>
  </w:num>
  <w:num w:numId="15">
    <w:abstractNumId w:val="18"/>
  </w:num>
  <w:num w:numId="16">
    <w:abstractNumId w:val="16"/>
  </w:num>
  <w:num w:numId="17">
    <w:abstractNumId w:val="10"/>
  </w:num>
  <w:num w:numId="18">
    <w:abstractNumId w:val="12"/>
  </w:num>
  <w:num w:numId="19">
    <w:abstractNumId w:val="8"/>
  </w:num>
  <w:num w:numId="2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053DF"/>
    <w:rsid w:val="00013F6F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E1F44"/>
    <w:rsid w:val="001E5DBC"/>
    <w:rsid w:val="001E7832"/>
    <w:rsid w:val="00211EDA"/>
    <w:rsid w:val="00216BC0"/>
    <w:rsid w:val="0024170B"/>
    <w:rsid w:val="00260298"/>
    <w:rsid w:val="00263A1C"/>
    <w:rsid w:val="0026471C"/>
    <w:rsid w:val="00267200"/>
    <w:rsid w:val="002714C1"/>
    <w:rsid w:val="00285C53"/>
    <w:rsid w:val="002A74F2"/>
    <w:rsid w:val="002B297E"/>
    <w:rsid w:val="002C204E"/>
    <w:rsid w:val="002C7B01"/>
    <w:rsid w:val="002D3468"/>
    <w:rsid w:val="002E323E"/>
    <w:rsid w:val="002E5FC0"/>
    <w:rsid w:val="003035CB"/>
    <w:rsid w:val="00307C8A"/>
    <w:rsid w:val="00311DB4"/>
    <w:rsid w:val="00312348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180C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1F0C"/>
    <w:rsid w:val="004C277F"/>
    <w:rsid w:val="004C779F"/>
    <w:rsid w:val="004C7F8F"/>
    <w:rsid w:val="004D2670"/>
    <w:rsid w:val="004E7E07"/>
    <w:rsid w:val="005038C3"/>
    <w:rsid w:val="00514FB0"/>
    <w:rsid w:val="00530F93"/>
    <w:rsid w:val="00536AF9"/>
    <w:rsid w:val="00542E37"/>
    <w:rsid w:val="00556A38"/>
    <w:rsid w:val="0056247A"/>
    <w:rsid w:val="005644D3"/>
    <w:rsid w:val="00567B83"/>
    <w:rsid w:val="00582528"/>
    <w:rsid w:val="005845F8"/>
    <w:rsid w:val="00585A7C"/>
    <w:rsid w:val="00594B49"/>
    <w:rsid w:val="00595A66"/>
    <w:rsid w:val="005A17EA"/>
    <w:rsid w:val="005A1C1E"/>
    <w:rsid w:val="005A62F9"/>
    <w:rsid w:val="005A740E"/>
    <w:rsid w:val="005B0FD0"/>
    <w:rsid w:val="005B2E84"/>
    <w:rsid w:val="005B45C8"/>
    <w:rsid w:val="005B6B0F"/>
    <w:rsid w:val="005C6E59"/>
    <w:rsid w:val="005D4716"/>
    <w:rsid w:val="005E4399"/>
    <w:rsid w:val="005E6698"/>
    <w:rsid w:val="005F113A"/>
    <w:rsid w:val="005F441F"/>
    <w:rsid w:val="00605380"/>
    <w:rsid w:val="006205C5"/>
    <w:rsid w:val="00644AB4"/>
    <w:rsid w:val="00665612"/>
    <w:rsid w:val="006734F0"/>
    <w:rsid w:val="00674EC8"/>
    <w:rsid w:val="00676D10"/>
    <w:rsid w:val="00680F6C"/>
    <w:rsid w:val="006852BC"/>
    <w:rsid w:val="006876BD"/>
    <w:rsid w:val="006900E8"/>
    <w:rsid w:val="00695128"/>
    <w:rsid w:val="006A6440"/>
    <w:rsid w:val="006B14B6"/>
    <w:rsid w:val="006B6172"/>
    <w:rsid w:val="006C6ED6"/>
    <w:rsid w:val="006D05EE"/>
    <w:rsid w:val="006D64B5"/>
    <w:rsid w:val="006D741F"/>
    <w:rsid w:val="00701B09"/>
    <w:rsid w:val="0070357D"/>
    <w:rsid w:val="00707A16"/>
    <w:rsid w:val="007128B9"/>
    <w:rsid w:val="007157A7"/>
    <w:rsid w:val="0071730E"/>
    <w:rsid w:val="00720FEF"/>
    <w:rsid w:val="00733297"/>
    <w:rsid w:val="00733C7B"/>
    <w:rsid w:val="00734C67"/>
    <w:rsid w:val="007352CA"/>
    <w:rsid w:val="00742AB6"/>
    <w:rsid w:val="00751A11"/>
    <w:rsid w:val="007609E6"/>
    <w:rsid w:val="00764401"/>
    <w:rsid w:val="00765A21"/>
    <w:rsid w:val="00771173"/>
    <w:rsid w:val="007766C9"/>
    <w:rsid w:val="00785C0A"/>
    <w:rsid w:val="00785EAA"/>
    <w:rsid w:val="007924A5"/>
    <w:rsid w:val="00793A1F"/>
    <w:rsid w:val="0079639D"/>
    <w:rsid w:val="007A1FAE"/>
    <w:rsid w:val="007C02F1"/>
    <w:rsid w:val="007C0D78"/>
    <w:rsid w:val="007C1D79"/>
    <w:rsid w:val="007C71B4"/>
    <w:rsid w:val="007C79CE"/>
    <w:rsid w:val="007E216C"/>
    <w:rsid w:val="007F3835"/>
    <w:rsid w:val="007F6E70"/>
    <w:rsid w:val="008024DC"/>
    <w:rsid w:val="00810DFE"/>
    <w:rsid w:val="008120C4"/>
    <w:rsid w:val="008127CD"/>
    <w:rsid w:val="00815168"/>
    <w:rsid w:val="0082179E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C8D"/>
    <w:rsid w:val="00866819"/>
    <w:rsid w:val="00885541"/>
    <w:rsid w:val="00887C00"/>
    <w:rsid w:val="008978C8"/>
    <w:rsid w:val="00897CE4"/>
    <w:rsid w:val="00897F85"/>
    <w:rsid w:val="008A06AC"/>
    <w:rsid w:val="008B1E78"/>
    <w:rsid w:val="008B6AAF"/>
    <w:rsid w:val="008C315A"/>
    <w:rsid w:val="008D3F44"/>
    <w:rsid w:val="008E0E11"/>
    <w:rsid w:val="008F1C3A"/>
    <w:rsid w:val="00901101"/>
    <w:rsid w:val="00901284"/>
    <w:rsid w:val="009070BA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0B99"/>
    <w:rsid w:val="009526B6"/>
    <w:rsid w:val="009545F1"/>
    <w:rsid w:val="00961A22"/>
    <w:rsid w:val="0096794D"/>
    <w:rsid w:val="00967F1F"/>
    <w:rsid w:val="00974CD2"/>
    <w:rsid w:val="00975153"/>
    <w:rsid w:val="00983B28"/>
    <w:rsid w:val="00986498"/>
    <w:rsid w:val="00994FE8"/>
    <w:rsid w:val="00996B4A"/>
    <w:rsid w:val="009B422D"/>
    <w:rsid w:val="009B4500"/>
    <w:rsid w:val="009B57FA"/>
    <w:rsid w:val="009B66AE"/>
    <w:rsid w:val="009C01B0"/>
    <w:rsid w:val="009C7F5B"/>
    <w:rsid w:val="009D0642"/>
    <w:rsid w:val="009D586C"/>
    <w:rsid w:val="009E1B8A"/>
    <w:rsid w:val="009E442E"/>
    <w:rsid w:val="009E44E1"/>
    <w:rsid w:val="009F15A6"/>
    <w:rsid w:val="009F5462"/>
    <w:rsid w:val="009F6FD8"/>
    <w:rsid w:val="00A110A5"/>
    <w:rsid w:val="00A24351"/>
    <w:rsid w:val="00A273BD"/>
    <w:rsid w:val="00A303B0"/>
    <w:rsid w:val="00A360F4"/>
    <w:rsid w:val="00A4134B"/>
    <w:rsid w:val="00A43445"/>
    <w:rsid w:val="00A51F58"/>
    <w:rsid w:val="00A70A66"/>
    <w:rsid w:val="00A7537A"/>
    <w:rsid w:val="00A830EE"/>
    <w:rsid w:val="00A91446"/>
    <w:rsid w:val="00A97081"/>
    <w:rsid w:val="00A97BF3"/>
    <w:rsid w:val="00AA20A4"/>
    <w:rsid w:val="00AA6848"/>
    <w:rsid w:val="00AB3C29"/>
    <w:rsid w:val="00AD5C19"/>
    <w:rsid w:val="00AD75F0"/>
    <w:rsid w:val="00AE653E"/>
    <w:rsid w:val="00AF328B"/>
    <w:rsid w:val="00AF590C"/>
    <w:rsid w:val="00B119B8"/>
    <w:rsid w:val="00B14910"/>
    <w:rsid w:val="00B350E6"/>
    <w:rsid w:val="00B43A49"/>
    <w:rsid w:val="00B61016"/>
    <w:rsid w:val="00B71F37"/>
    <w:rsid w:val="00B757C0"/>
    <w:rsid w:val="00B75D52"/>
    <w:rsid w:val="00B779E6"/>
    <w:rsid w:val="00B822F1"/>
    <w:rsid w:val="00B93A83"/>
    <w:rsid w:val="00B97AE1"/>
    <w:rsid w:val="00BA64CC"/>
    <w:rsid w:val="00BA71F1"/>
    <w:rsid w:val="00BB28EE"/>
    <w:rsid w:val="00BB2C59"/>
    <w:rsid w:val="00BB5A35"/>
    <w:rsid w:val="00BD0475"/>
    <w:rsid w:val="00BD0DC5"/>
    <w:rsid w:val="00BD1E5B"/>
    <w:rsid w:val="00BF3686"/>
    <w:rsid w:val="00BF4FB2"/>
    <w:rsid w:val="00C10189"/>
    <w:rsid w:val="00C12218"/>
    <w:rsid w:val="00C12B67"/>
    <w:rsid w:val="00C14AA7"/>
    <w:rsid w:val="00C431B8"/>
    <w:rsid w:val="00C43EF8"/>
    <w:rsid w:val="00C4797D"/>
    <w:rsid w:val="00C62665"/>
    <w:rsid w:val="00C663C0"/>
    <w:rsid w:val="00C71A19"/>
    <w:rsid w:val="00C72FAC"/>
    <w:rsid w:val="00C77FED"/>
    <w:rsid w:val="00C816B7"/>
    <w:rsid w:val="00C84FBB"/>
    <w:rsid w:val="00C973A9"/>
    <w:rsid w:val="00CA28EE"/>
    <w:rsid w:val="00CA6F73"/>
    <w:rsid w:val="00CB214E"/>
    <w:rsid w:val="00CC2E51"/>
    <w:rsid w:val="00CC3B0C"/>
    <w:rsid w:val="00CC3BFA"/>
    <w:rsid w:val="00CC4FB4"/>
    <w:rsid w:val="00CC538D"/>
    <w:rsid w:val="00CF1241"/>
    <w:rsid w:val="00CF16AA"/>
    <w:rsid w:val="00D015A6"/>
    <w:rsid w:val="00D15DB6"/>
    <w:rsid w:val="00D166D1"/>
    <w:rsid w:val="00D27000"/>
    <w:rsid w:val="00D3085C"/>
    <w:rsid w:val="00D32A7A"/>
    <w:rsid w:val="00D35654"/>
    <w:rsid w:val="00D35BD3"/>
    <w:rsid w:val="00D420C6"/>
    <w:rsid w:val="00D461BD"/>
    <w:rsid w:val="00D478BA"/>
    <w:rsid w:val="00D617B8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DF48BD"/>
    <w:rsid w:val="00E053A4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01A2"/>
    <w:rsid w:val="00EA28A2"/>
    <w:rsid w:val="00EB30A6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1E52"/>
    <w:rsid w:val="00FC5FE1"/>
    <w:rsid w:val="00FC7720"/>
    <w:rsid w:val="00FC7C3A"/>
    <w:rsid w:val="00FD0FCE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A413-8236-49ED-99C7-15FE7CA0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5</cp:revision>
  <cp:lastPrinted>2020-10-20T10:46:00Z</cp:lastPrinted>
  <dcterms:created xsi:type="dcterms:W3CDTF">2021-02-11T09:02:00Z</dcterms:created>
  <dcterms:modified xsi:type="dcterms:W3CDTF">2021-02-11T11:37:00Z</dcterms:modified>
</cp:coreProperties>
</file>