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17101E" w:rsidRDefault="00674EC8" w:rsidP="008F1C3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62B5D" w:rsidRPr="006152F3" w:rsidRDefault="00795298" w:rsidP="006152F3">
      <w:pPr>
        <w:spacing w:after="0" w:line="240" w:lineRule="auto"/>
        <w:ind w:left="-851" w:right="-755"/>
        <w:jc w:val="center"/>
        <w:rPr>
          <w:rFonts w:cstheme="minorHAnsi"/>
          <w:b/>
          <w:sz w:val="24"/>
        </w:rPr>
      </w:pPr>
      <w:r w:rsidRPr="006152F3">
        <w:rPr>
          <w:rFonts w:cs="Calibri"/>
          <w:b/>
          <w:sz w:val="24"/>
        </w:rPr>
        <w:t>ΘΕΜΑ: «</w:t>
      </w:r>
      <w:r w:rsidR="00562B5D" w:rsidRPr="006152F3">
        <w:rPr>
          <w:rFonts w:cstheme="minorHAnsi"/>
          <w:b/>
          <w:sz w:val="24"/>
        </w:rPr>
        <w:t>Μερική Διάθεση εκπαιδευτικού της Δ.Δ.Ε. Ν. Άρτας</w:t>
      </w:r>
      <w:r w:rsidRPr="006152F3">
        <w:rPr>
          <w:rFonts w:cstheme="minorHAnsi"/>
          <w:b/>
          <w:sz w:val="24"/>
        </w:rPr>
        <w:t xml:space="preserve"> για συμπλήρωση </w:t>
      </w:r>
      <w:r w:rsidR="006152F3" w:rsidRPr="006152F3">
        <w:rPr>
          <w:rFonts w:cstheme="minorHAnsi"/>
          <w:b/>
          <w:sz w:val="24"/>
        </w:rPr>
        <w:t xml:space="preserve">του </w:t>
      </w:r>
      <w:r w:rsidR="00562B5D" w:rsidRPr="006152F3">
        <w:rPr>
          <w:rFonts w:cstheme="minorHAnsi"/>
          <w:b/>
          <w:sz w:val="24"/>
        </w:rPr>
        <w:t>Υποχρεωτικού τ</w:t>
      </w:r>
      <w:r w:rsidR="006C5A78" w:rsidRPr="006152F3">
        <w:rPr>
          <w:rFonts w:cstheme="minorHAnsi"/>
          <w:b/>
          <w:sz w:val="24"/>
        </w:rPr>
        <w:t>ου</w:t>
      </w:r>
    </w:p>
    <w:p w:rsidR="008F1C3A" w:rsidRPr="006152F3" w:rsidRDefault="00795298" w:rsidP="006152F3">
      <w:pPr>
        <w:spacing w:after="0" w:line="240" w:lineRule="auto"/>
        <w:ind w:left="-851" w:right="-755"/>
        <w:jc w:val="center"/>
        <w:rPr>
          <w:rFonts w:cs="Calibri"/>
          <w:b/>
          <w:sz w:val="24"/>
        </w:rPr>
      </w:pPr>
      <w:r w:rsidRPr="006152F3">
        <w:rPr>
          <w:rFonts w:cstheme="minorHAnsi"/>
          <w:b/>
          <w:sz w:val="24"/>
        </w:rPr>
        <w:t xml:space="preserve">Ωραρίου  </w:t>
      </w:r>
      <w:r w:rsidRPr="006152F3">
        <w:rPr>
          <w:rFonts w:cstheme="minorHAnsi"/>
          <w:b/>
          <w:sz w:val="24"/>
          <w:u w:val="single"/>
        </w:rPr>
        <w:t>στη</w:t>
      </w:r>
      <w:r w:rsidRPr="006152F3">
        <w:rPr>
          <w:rFonts w:cstheme="minorHAnsi"/>
          <w:b/>
          <w:sz w:val="24"/>
        </w:rPr>
        <w:t xml:space="preserve"> Δ.Δ.Ε</w:t>
      </w:r>
      <w:r w:rsidR="00562B5D" w:rsidRPr="006152F3">
        <w:rPr>
          <w:rFonts w:cstheme="minorHAnsi"/>
          <w:b/>
          <w:sz w:val="24"/>
        </w:rPr>
        <w:t>. Ν. Άρτας, για το υπόλοιπο του τρέχοντος διδακτικού έτους</w:t>
      </w:r>
      <w:r w:rsidR="008F1C3A" w:rsidRPr="006152F3">
        <w:rPr>
          <w:rFonts w:cs="Calibri"/>
          <w:b/>
          <w:sz w:val="24"/>
        </w:rPr>
        <w:t>»</w:t>
      </w:r>
    </w:p>
    <w:p w:rsidR="006152F3" w:rsidRPr="006152F3" w:rsidRDefault="006152F3" w:rsidP="006152F3">
      <w:pPr>
        <w:spacing w:after="0" w:line="240" w:lineRule="auto"/>
        <w:ind w:left="-851" w:right="-755"/>
        <w:jc w:val="center"/>
        <w:rPr>
          <w:rFonts w:cstheme="minorHAnsi"/>
          <w:b/>
          <w:sz w:val="24"/>
        </w:rPr>
      </w:pPr>
    </w:p>
    <w:p w:rsidR="008F1C3A" w:rsidRPr="006152F3" w:rsidRDefault="006152F3" w:rsidP="006152F3">
      <w:pPr>
        <w:spacing w:after="0" w:line="240" w:lineRule="auto"/>
        <w:jc w:val="center"/>
        <w:rPr>
          <w:rFonts w:cs="Calibri"/>
          <w:b/>
          <w:sz w:val="24"/>
        </w:rPr>
      </w:pPr>
      <w:r w:rsidRPr="006152F3">
        <w:rPr>
          <w:rFonts w:cs="Calibri"/>
          <w:b/>
          <w:sz w:val="24"/>
        </w:rPr>
        <w:t>(</w:t>
      </w:r>
      <w:proofErr w:type="spellStart"/>
      <w:r w:rsidRPr="006152F3">
        <w:rPr>
          <w:rFonts w:cs="Calibri"/>
          <w:b/>
          <w:sz w:val="24"/>
        </w:rPr>
        <w:t>Αριθμ</w:t>
      </w:r>
      <w:proofErr w:type="spellEnd"/>
      <w:r w:rsidRPr="006152F3">
        <w:rPr>
          <w:rFonts w:cs="Calibri"/>
          <w:b/>
          <w:sz w:val="24"/>
        </w:rPr>
        <w:t>. 2960/21-4-2021 Απόφαση της Διευθύντριας Δ.Ε. Άρτας)</w:t>
      </w:r>
    </w:p>
    <w:p w:rsidR="00824ECB" w:rsidRDefault="00824ECB" w:rsidP="00824ECB">
      <w:pPr>
        <w:pStyle w:val="2"/>
        <w:spacing w:after="0" w:line="240" w:lineRule="auto"/>
        <w:ind w:left="-567" w:right="-188"/>
        <w:jc w:val="both"/>
        <w:rPr>
          <w:bCs/>
        </w:rPr>
      </w:pPr>
    </w:p>
    <w:p w:rsidR="00D5291C" w:rsidRDefault="00D5291C" w:rsidP="00824ECB">
      <w:pPr>
        <w:pStyle w:val="2"/>
        <w:spacing w:after="0" w:line="240" w:lineRule="auto"/>
        <w:ind w:left="-567" w:right="-188"/>
        <w:jc w:val="both"/>
        <w:rPr>
          <w:bCs/>
        </w:rPr>
      </w:pPr>
    </w:p>
    <w:p w:rsidR="00D5291C" w:rsidRDefault="00D5291C" w:rsidP="00824ECB">
      <w:pPr>
        <w:pStyle w:val="2"/>
        <w:spacing w:after="0" w:line="240" w:lineRule="auto"/>
        <w:ind w:left="-567" w:right="-188"/>
        <w:jc w:val="both"/>
        <w:rPr>
          <w:bCs/>
        </w:rPr>
      </w:pPr>
    </w:p>
    <w:p w:rsidR="00D5291C" w:rsidRPr="00D5291C" w:rsidRDefault="00D5291C" w:rsidP="00824ECB">
      <w:pPr>
        <w:pStyle w:val="2"/>
        <w:spacing w:after="0" w:line="240" w:lineRule="auto"/>
        <w:ind w:left="-567" w:right="-188"/>
        <w:jc w:val="both"/>
        <w:rPr>
          <w:bCs/>
        </w:rPr>
      </w:pPr>
    </w:p>
    <w:tbl>
      <w:tblPr>
        <w:tblW w:w="6133" w:type="pct"/>
        <w:tblInd w:w="-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34"/>
        <w:gridCol w:w="993"/>
        <w:gridCol w:w="1139"/>
        <w:gridCol w:w="789"/>
        <w:gridCol w:w="1020"/>
        <w:gridCol w:w="1804"/>
        <w:gridCol w:w="988"/>
        <w:gridCol w:w="1208"/>
        <w:gridCol w:w="708"/>
        <w:gridCol w:w="424"/>
        <w:gridCol w:w="1256"/>
      </w:tblGrid>
      <w:tr w:rsidR="00824ECB" w:rsidRPr="00AC6059" w:rsidTr="00901BCC">
        <w:trPr>
          <w:trHeight w:val="557"/>
        </w:trPr>
        <w:tc>
          <w:tcPr>
            <w:tcW w:w="4452" w:type="pct"/>
            <w:gridSpan w:val="10"/>
            <w:shd w:val="clear" w:color="auto" w:fill="auto"/>
            <w:noWrap/>
            <w:vAlign w:val="center"/>
            <w:hideMark/>
          </w:tcPr>
          <w:p w:rsidR="00824ECB" w:rsidRDefault="00824ECB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 xml:space="preserve">ΠΙΝΑΚΑΣ ΔΙΑΘΕΣΕΩΝ -  ΣΥΩ ΕΚΠΑΙΔΕΥΤΙΚΩΝ </w:t>
            </w:r>
            <w:r w:rsidRPr="00AC6059">
              <w:rPr>
                <w:rFonts w:cs="Calibri"/>
                <w:b/>
                <w:bCs/>
                <w:sz w:val="16"/>
                <w:szCs w:val="16"/>
                <w:u w:val="single"/>
              </w:rPr>
              <w:t>ΣΤΗ</w:t>
            </w:r>
            <w:r w:rsidRPr="00AC6059">
              <w:rPr>
                <w:rFonts w:cs="Calibri"/>
                <w:b/>
                <w:bCs/>
                <w:sz w:val="16"/>
                <w:szCs w:val="16"/>
              </w:rPr>
              <w:t xml:space="preserve"> Δ.Δ.Ε. Ν. ΑΡΤΑΣ ΜΕ ΟΡΓΑΝΙΚΗ/ΠΡΟΣΩΡΙΝΗ ΤΟΠΟΘΕΤΗΣΗ ΔΙΔΑΚΤΙΚΟΥ ΕΤΟΥΣ 2020-2021</w:t>
            </w:r>
          </w:p>
          <w:p w:rsidR="006152F3" w:rsidRPr="00AC6059" w:rsidRDefault="006152F3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(Πράξη 4/21-4-2021 του ΠΥΣΔΕ Άρτας)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824ECB" w:rsidRPr="00AC6059" w:rsidRDefault="00824ECB" w:rsidP="009815D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01BCC" w:rsidRPr="00AC6059" w:rsidTr="00901BCC">
        <w:trPr>
          <w:trHeight w:val="2536"/>
        </w:trPr>
        <w:tc>
          <w:tcPr>
            <w:tcW w:w="494" w:type="pct"/>
            <w:shd w:val="clear" w:color="auto" w:fill="auto"/>
            <w:vAlign w:val="center"/>
            <w:hideMark/>
          </w:tcPr>
          <w:p w:rsidR="00824ECB" w:rsidRPr="00AC6059" w:rsidRDefault="00824ECB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824ECB" w:rsidRPr="00AC6059" w:rsidRDefault="00824ECB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24ECB" w:rsidRPr="00AC6059" w:rsidRDefault="00824ECB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ECB" w:rsidRPr="00AC6059" w:rsidRDefault="00824ECB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24ECB" w:rsidRPr="00AC6059" w:rsidRDefault="00824ECB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824ECB" w:rsidRPr="00AC6059" w:rsidRDefault="00824ECB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ΟΡΓΑΝΙΚΗ/ΠΡΟΣΩΡΙΝΗ ΤΟΠΟΘΕΤΗΣΗ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824ECB" w:rsidRPr="00AC6059" w:rsidRDefault="00824ECB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ΑΠΟΣΠΑΣΗ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24ECB" w:rsidRPr="00AC6059" w:rsidRDefault="00824ECB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ΣΥΜΠΛΗΡΩΣΗ ΩΡΑΡΙΟΥ</w:t>
            </w:r>
          </w:p>
        </w:tc>
        <w:tc>
          <w:tcPr>
            <w:tcW w:w="309" w:type="pct"/>
            <w:shd w:val="clear" w:color="auto" w:fill="auto"/>
            <w:textDirection w:val="btLr"/>
            <w:vAlign w:val="center"/>
            <w:hideMark/>
          </w:tcPr>
          <w:p w:rsidR="00824ECB" w:rsidRPr="00AC6059" w:rsidRDefault="00824ECB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ΩΡΕΣ ΣΥΜΠΛΗΡΩΗΣ ΩΡΑΡΙΟΥ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  <w:hideMark/>
          </w:tcPr>
          <w:p w:rsidR="00824ECB" w:rsidRPr="00AC6059" w:rsidRDefault="00824ECB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ΜΕΡΕΣ ΣΥΜΠΛΗΡΩΗΣ ΩΡΑΡΙΟΥ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824ECB" w:rsidRPr="00AC6059" w:rsidRDefault="00824ECB" w:rsidP="009815D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C6059">
              <w:rPr>
                <w:rFonts w:cs="Calibri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901BCC" w:rsidRPr="0060134B" w:rsidTr="00901BCC">
        <w:trPr>
          <w:trHeight w:val="554"/>
        </w:trPr>
        <w:tc>
          <w:tcPr>
            <w:tcW w:w="494" w:type="pct"/>
            <w:shd w:val="clear" w:color="auto" w:fill="auto"/>
            <w:vAlign w:val="center"/>
            <w:hideMark/>
          </w:tcPr>
          <w:p w:rsidR="00824ECB" w:rsidRPr="00901BCC" w:rsidRDefault="00824ECB" w:rsidP="009815D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01BCC">
              <w:rPr>
                <w:rFonts w:cs="Calibri"/>
                <w:sz w:val="18"/>
                <w:szCs w:val="16"/>
              </w:rPr>
              <w:t>ΒΑΣΙΛΕΙΟΥ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824ECB" w:rsidRPr="00901BCC" w:rsidRDefault="00824ECB" w:rsidP="009815D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01BCC">
              <w:rPr>
                <w:rFonts w:cs="Calibri"/>
                <w:sz w:val="18"/>
                <w:szCs w:val="16"/>
              </w:rPr>
              <w:t>ΠΑΥΛΟΣ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24ECB" w:rsidRPr="00901BCC" w:rsidRDefault="00824ECB" w:rsidP="009815D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01BCC">
              <w:rPr>
                <w:rFonts w:cs="Calibri"/>
                <w:sz w:val="18"/>
                <w:szCs w:val="16"/>
              </w:rPr>
              <w:t>ΒΑΣΙΛΕΙΟΣ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ECB" w:rsidRPr="00901BCC" w:rsidRDefault="00824ECB" w:rsidP="009815D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01BCC">
              <w:rPr>
                <w:rFonts w:cs="Calibri"/>
                <w:sz w:val="18"/>
                <w:szCs w:val="16"/>
              </w:rPr>
              <w:t>ΠΕ03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824ECB" w:rsidRPr="00901BCC" w:rsidRDefault="00824ECB" w:rsidP="009815D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6"/>
              </w:rPr>
            </w:pPr>
            <w:r w:rsidRPr="006152F3"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824ECB" w:rsidRPr="00901BCC" w:rsidRDefault="00824ECB" w:rsidP="009815D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01BCC">
              <w:rPr>
                <w:rFonts w:cs="Calibri"/>
                <w:sz w:val="18"/>
                <w:szCs w:val="16"/>
              </w:rPr>
              <w:t xml:space="preserve">ΓΕ.Λ. Παναγιάς </w:t>
            </w:r>
            <w:proofErr w:type="spellStart"/>
            <w:r w:rsidRPr="00901BCC">
              <w:rPr>
                <w:rFonts w:cs="Calibri"/>
                <w:sz w:val="18"/>
                <w:szCs w:val="16"/>
              </w:rPr>
              <w:t>Διασέλλου</w:t>
            </w:r>
            <w:proofErr w:type="spellEnd"/>
            <w:r w:rsidRPr="00901BCC">
              <w:rPr>
                <w:rFonts w:cs="Calibri"/>
                <w:sz w:val="18"/>
                <w:szCs w:val="16"/>
              </w:rPr>
              <w:t xml:space="preserve"> (10 ώρες)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824ECB" w:rsidRPr="00901BCC" w:rsidRDefault="00824ECB" w:rsidP="009815D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24ECB" w:rsidRPr="00901BCC" w:rsidRDefault="00824ECB" w:rsidP="009815D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01BCC">
              <w:rPr>
                <w:rFonts w:cs="Calibri"/>
                <w:sz w:val="18"/>
                <w:szCs w:val="16"/>
              </w:rPr>
              <w:t>Δ/νση Δ.Ε. Άρτας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824ECB" w:rsidRPr="00901BCC" w:rsidRDefault="00824ECB" w:rsidP="009815D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01BCC">
              <w:rPr>
                <w:rFonts w:cs="Calibri"/>
                <w:sz w:val="18"/>
                <w:szCs w:val="16"/>
              </w:rPr>
              <w:t>10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824ECB" w:rsidRPr="00901BCC" w:rsidRDefault="00824ECB" w:rsidP="009815D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01BCC">
              <w:rPr>
                <w:rFonts w:cs="Calibri"/>
                <w:sz w:val="18"/>
                <w:szCs w:val="16"/>
              </w:rPr>
              <w:t>3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824ECB" w:rsidRPr="00901BCC" w:rsidRDefault="00824ECB" w:rsidP="009815DD">
            <w:pPr>
              <w:spacing w:after="0" w:line="240" w:lineRule="auto"/>
              <w:rPr>
                <w:rFonts w:cs="Calibri"/>
                <w:sz w:val="18"/>
                <w:szCs w:val="16"/>
                <w:lang w:val="en-US"/>
              </w:rPr>
            </w:pPr>
          </w:p>
        </w:tc>
      </w:tr>
    </w:tbl>
    <w:p w:rsidR="00D5291C" w:rsidRDefault="00D5291C" w:rsidP="006152F3">
      <w:pPr>
        <w:pStyle w:val="2"/>
        <w:spacing w:after="0" w:line="240" w:lineRule="auto"/>
        <w:jc w:val="both"/>
        <w:rPr>
          <w:bCs/>
        </w:rPr>
      </w:pPr>
    </w:p>
    <w:p w:rsidR="00824ECB" w:rsidRDefault="00824ECB" w:rsidP="00D704EA">
      <w:pPr>
        <w:pStyle w:val="2"/>
        <w:spacing w:after="0" w:line="240" w:lineRule="auto"/>
        <w:ind w:left="-426" w:firstLine="507"/>
        <w:jc w:val="both"/>
        <w:rPr>
          <w:bCs/>
        </w:rPr>
      </w:pPr>
    </w:p>
    <w:p w:rsidR="00824ECB" w:rsidRDefault="00824ECB" w:rsidP="00D704EA">
      <w:pPr>
        <w:pStyle w:val="2"/>
        <w:spacing w:after="0" w:line="240" w:lineRule="auto"/>
        <w:ind w:left="-426" w:firstLine="507"/>
        <w:jc w:val="both"/>
        <w:rPr>
          <w:bCs/>
        </w:rPr>
      </w:pPr>
    </w:p>
    <w:p w:rsidR="00D5291C" w:rsidRPr="00014E40" w:rsidRDefault="006152F3" w:rsidP="006152F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</w:t>
      </w:r>
      <w:r w:rsidR="00D5291C">
        <w:rPr>
          <w:rFonts w:cs="Calibri"/>
          <w:b/>
        </w:rPr>
        <w:t>Η Διευθύντρια</w:t>
      </w:r>
      <w:r w:rsidR="00D5291C" w:rsidRPr="00014E40">
        <w:rPr>
          <w:rFonts w:cs="Calibri"/>
          <w:b/>
        </w:rPr>
        <w:t xml:space="preserve"> Δ.Ε. Ν. Άρτας</w:t>
      </w:r>
    </w:p>
    <w:p w:rsidR="00D5291C" w:rsidRDefault="00D5291C" w:rsidP="00D5291C">
      <w:pPr>
        <w:spacing w:after="0" w:line="240" w:lineRule="auto"/>
        <w:rPr>
          <w:rFonts w:cs="Calibri"/>
          <w:b/>
        </w:rPr>
      </w:pPr>
    </w:p>
    <w:p w:rsidR="00D5291C" w:rsidRPr="00014E40" w:rsidRDefault="00D5291C" w:rsidP="00D5291C">
      <w:pPr>
        <w:spacing w:after="0" w:line="240" w:lineRule="auto"/>
        <w:rPr>
          <w:rFonts w:cs="Calibri"/>
          <w:b/>
        </w:rPr>
      </w:pPr>
    </w:p>
    <w:p w:rsidR="006152F3" w:rsidRDefault="006152F3" w:rsidP="00D5291C">
      <w:pPr>
        <w:tabs>
          <w:tab w:val="left" w:pos="5850"/>
        </w:tabs>
        <w:spacing w:after="0" w:line="240" w:lineRule="auto"/>
        <w:jc w:val="right"/>
        <w:rPr>
          <w:rFonts w:cs="Calibri"/>
          <w:b/>
        </w:rPr>
      </w:pPr>
    </w:p>
    <w:p w:rsidR="00D5291C" w:rsidRPr="00014E40" w:rsidRDefault="00D5291C" w:rsidP="00D5291C">
      <w:pPr>
        <w:tabs>
          <w:tab w:val="left" w:pos="5850"/>
        </w:tabs>
        <w:spacing w:after="0" w:line="240" w:lineRule="auto"/>
        <w:jc w:val="right"/>
        <w:rPr>
          <w:rFonts w:cs="Calibri"/>
          <w:b/>
        </w:rPr>
      </w:pPr>
      <w:r w:rsidRPr="00014E40">
        <w:rPr>
          <w:rFonts w:cs="Calibri"/>
          <w:b/>
        </w:rPr>
        <w:t xml:space="preserve">                                                                       </w:t>
      </w:r>
    </w:p>
    <w:p w:rsidR="00D5291C" w:rsidRPr="00F81F66" w:rsidRDefault="00D5291C" w:rsidP="00D5291C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014E40">
        <w:rPr>
          <w:rFonts w:cs="Calibri"/>
          <w:b/>
        </w:rPr>
        <w:t xml:space="preserve">                                                                             </w:t>
      </w:r>
      <w:r w:rsidR="006152F3">
        <w:rPr>
          <w:rFonts w:cs="Calibri"/>
          <w:b/>
        </w:rPr>
        <w:t xml:space="preserve"> </w:t>
      </w:r>
      <w:r w:rsidRPr="00014E40">
        <w:rPr>
          <w:rFonts w:cs="Calibri"/>
          <w:b/>
        </w:rPr>
        <w:t xml:space="preserve">  </w:t>
      </w:r>
      <w:r>
        <w:rPr>
          <w:rFonts w:cs="Calibri"/>
          <w:b/>
        </w:rPr>
        <w:t xml:space="preserve">Παρασκευή Η. </w:t>
      </w:r>
      <w:proofErr w:type="spellStart"/>
      <w:r>
        <w:rPr>
          <w:rFonts w:cs="Calibri"/>
          <w:b/>
        </w:rPr>
        <w:t>Χαμπηλομάτη</w:t>
      </w:r>
      <w:proofErr w:type="spellEnd"/>
    </w:p>
    <w:p w:rsidR="00824ECB" w:rsidRDefault="00824ECB" w:rsidP="00D704EA">
      <w:pPr>
        <w:pStyle w:val="2"/>
        <w:spacing w:after="0" w:line="240" w:lineRule="auto"/>
        <w:ind w:left="-426" w:firstLine="507"/>
        <w:jc w:val="both"/>
        <w:rPr>
          <w:bCs/>
        </w:rPr>
      </w:pPr>
    </w:p>
    <w:p w:rsidR="00824ECB" w:rsidRDefault="00824ECB" w:rsidP="00D704EA">
      <w:pPr>
        <w:pStyle w:val="2"/>
        <w:spacing w:after="0" w:line="240" w:lineRule="auto"/>
        <w:ind w:left="-426" w:firstLine="507"/>
        <w:jc w:val="both"/>
        <w:rPr>
          <w:bCs/>
        </w:rPr>
      </w:pPr>
    </w:p>
    <w:p w:rsidR="00824ECB" w:rsidRDefault="00824ECB" w:rsidP="00D704EA">
      <w:pPr>
        <w:pStyle w:val="2"/>
        <w:spacing w:after="0" w:line="240" w:lineRule="auto"/>
        <w:ind w:left="-426" w:firstLine="507"/>
        <w:jc w:val="both"/>
        <w:rPr>
          <w:bCs/>
        </w:rPr>
      </w:pPr>
    </w:p>
    <w:p w:rsidR="00824ECB" w:rsidRDefault="00824ECB" w:rsidP="00D704EA">
      <w:pPr>
        <w:pStyle w:val="2"/>
        <w:spacing w:after="0" w:line="240" w:lineRule="auto"/>
        <w:ind w:left="-426" w:firstLine="507"/>
        <w:jc w:val="both"/>
        <w:rPr>
          <w:bCs/>
        </w:rPr>
      </w:pPr>
    </w:p>
    <w:p w:rsidR="00824ECB" w:rsidRDefault="00824ECB" w:rsidP="00D704EA">
      <w:pPr>
        <w:pStyle w:val="2"/>
        <w:spacing w:after="0" w:line="240" w:lineRule="auto"/>
        <w:ind w:left="-426" w:firstLine="507"/>
        <w:jc w:val="both"/>
        <w:rPr>
          <w:bCs/>
        </w:rPr>
      </w:pPr>
    </w:p>
    <w:p w:rsidR="00824ECB" w:rsidRDefault="00824ECB" w:rsidP="00D704EA">
      <w:pPr>
        <w:pStyle w:val="2"/>
        <w:spacing w:after="0" w:line="240" w:lineRule="auto"/>
        <w:ind w:left="-426" w:firstLine="507"/>
        <w:jc w:val="both"/>
        <w:rPr>
          <w:bCs/>
        </w:rPr>
      </w:pPr>
    </w:p>
    <w:sectPr w:rsidR="00824ECB" w:rsidSect="00D5291C">
      <w:pgSz w:w="11906" w:h="16838"/>
      <w:pgMar w:top="993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26" w:rsidRDefault="00466226" w:rsidP="001263A0">
      <w:pPr>
        <w:spacing w:after="0" w:line="240" w:lineRule="auto"/>
      </w:pPr>
      <w:r>
        <w:separator/>
      </w:r>
    </w:p>
  </w:endnote>
  <w:endnote w:type="continuationSeparator" w:id="0">
    <w:p w:rsidR="00466226" w:rsidRDefault="00466226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26" w:rsidRDefault="00466226" w:rsidP="001263A0">
      <w:pPr>
        <w:spacing w:after="0" w:line="240" w:lineRule="auto"/>
      </w:pPr>
      <w:r>
        <w:separator/>
      </w:r>
    </w:p>
  </w:footnote>
  <w:footnote w:type="continuationSeparator" w:id="0">
    <w:p w:rsidR="00466226" w:rsidRDefault="00466226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E2524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15FF"/>
    <w:rsid w:val="00002109"/>
    <w:rsid w:val="00005925"/>
    <w:rsid w:val="00014E40"/>
    <w:rsid w:val="00035807"/>
    <w:rsid w:val="00043A2A"/>
    <w:rsid w:val="00051EFF"/>
    <w:rsid w:val="00053686"/>
    <w:rsid w:val="00061A24"/>
    <w:rsid w:val="000677B0"/>
    <w:rsid w:val="00070789"/>
    <w:rsid w:val="00082F86"/>
    <w:rsid w:val="0008327B"/>
    <w:rsid w:val="00086935"/>
    <w:rsid w:val="000B299B"/>
    <w:rsid w:val="000F61BB"/>
    <w:rsid w:val="0010322A"/>
    <w:rsid w:val="001263A0"/>
    <w:rsid w:val="00137428"/>
    <w:rsid w:val="00151925"/>
    <w:rsid w:val="0017101E"/>
    <w:rsid w:val="0017234E"/>
    <w:rsid w:val="001A5BD9"/>
    <w:rsid w:val="001A670A"/>
    <w:rsid w:val="001B7967"/>
    <w:rsid w:val="001C0587"/>
    <w:rsid w:val="001C3976"/>
    <w:rsid w:val="001E5A20"/>
    <w:rsid w:val="001E5DBC"/>
    <w:rsid w:val="001F0990"/>
    <w:rsid w:val="00211EDA"/>
    <w:rsid w:val="00211EDC"/>
    <w:rsid w:val="0024170B"/>
    <w:rsid w:val="00265159"/>
    <w:rsid w:val="00267200"/>
    <w:rsid w:val="002714FB"/>
    <w:rsid w:val="002A16A5"/>
    <w:rsid w:val="002A74F2"/>
    <w:rsid w:val="002B34B2"/>
    <w:rsid w:val="002C7B01"/>
    <w:rsid w:val="002D3468"/>
    <w:rsid w:val="002D6584"/>
    <w:rsid w:val="002E3600"/>
    <w:rsid w:val="00323D5D"/>
    <w:rsid w:val="003348B7"/>
    <w:rsid w:val="00344F37"/>
    <w:rsid w:val="00345644"/>
    <w:rsid w:val="00361A5B"/>
    <w:rsid w:val="00374190"/>
    <w:rsid w:val="003745A6"/>
    <w:rsid w:val="003C35B9"/>
    <w:rsid w:val="003E4540"/>
    <w:rsid w:val="003E68D3"/>
    <w:rsid w:val="003E7100"/>
    <w:rsid w:val="00420ADE"/>
    <w:rsid w:val="0042186A"/>
    <w:rsid w:val="00434DB8"/>
    <w:rsid w:val="00436354"/>
    <w:rsid w:val="004476C2"/>
    <w:rsid w:val="004602B8"/>
    <w:rsid w:val="00466226"/>
    <w:rsid w:val="004778E7"/>
    <w:rsid w:val="00483274"/>
    <w:rsid w:val="004B2F1B"/>
    <w:rsid w:val="004C0941"/>
    <w:rsid w:val="004C7F8F"/>
    <w:rsid w:val="004E4B97"/>
    <w:rsid w:val="004E5681"/>
    <w:rsid w:val="00536AF9"/>
    <w:rsid w:val="00542E37"/>
    <w:rsid w:val="0054522D"/>
    <w:rsid w:val="00562B5D"/>
    <w:rsid w:val="005644D3"/>
    <w:rsid w:val="00567B83"/>
    <w:rsid w:val="005A1C1E"/>
    <w:rsid w:val="005F441F"/>
    <w:rsid w:val="0060134B"/>
    <w:rsid w:val="0061061A"/>
    <w:rsid w:val="00611600"/>
    <w:rsid w:val="006152F3"/>
    <w:rsid w:val="00616D46"/>
    <w:rsid w:val="00644AB4"/>
    <w:rsid w:val="00674EC8"/>
    <w:rsid w:val="00680F6C"/>
    <w:rsid w:val="00693F1B"/>
    <w:rsid w:val="006B14B6"/>
    <w:rsid w:val="006B4D4F"/>
    <w:rsid w:val="006C05E1"/>
    <w:rsid w:val="006C5A78"/>
    <w:rsid w:val="006D05EE"/>
    <w:rsid w:val="006F29F5"/>
    <w:rsid w:val="00706839"/>
    <w:rsid w:val="00707A16"/>
    <w:rsid w:val="00741CDA"/>
    <w:rsid w:val="00742AB6"/>
    <w:rsid w:val="00752C1E"/>
    <w:rsid w:val="00764401"/>
    <w:rsid w:val="00765A21"/>
    <w:rsid w:val="007766C9"/>
    <w:rsid w:val="0078562E"/>
    <w:rsid w:val="0078602A"/>
    <w:rsid w:val="007930FC"/>
    <w:rsid w:val="00793A1F"/>
    <w:rsid w:val="00795298"/>
    <w:rsid w:val="007C0D78"/>
    <w:rsid w:val="007C1D79"/>
    <w:rsid w:val="007C5D2B"/>
    <w:rsid w:val="007C79CE"/>
    <w:rsid w:val="007D47C1"/>
    <w:rsid w:val="007E5F9C"/>
    <w:rsid w:val="007F3835"/>
    <w:rsid w:val="008024DC"/>
    <w:rsid w:val="008127CD"/>
    <w:rsid w:val="00824ECB"/>
    <w:rsid w:val="00866819"/>
    <w:rsid w:val="00870CD2"/>
    <w:rsid w:val="00871CB7"/>
    <w:rsid w:val="00885541"/>
    <w:rsid w:val="00887C00"/>
    <w:rsid w:val="00892C2E"/>
    <w:rsid w:val="0089599B"/>
    <w:rsid w:val="008B1E78"/>
    <w:rsid w:val="008C680A"/>
    <w:rsid w:val="008F1C3A"/>
    <w:rsid w:val="00901BCC"/>
    <w:rsid w:val="0090204D"/>
    <w:rsid w:val="009162B9"/>
    <w:rsid w:val="009215D0"/>
    <w:rsid w:val="00937DC6"/>
    <w:rsid w:val="00940A2A"/>
    <w:rsid w:val="00961A22"/>
    <w:rsid w:val="00983B28"/>
    <w:rsid w:val="009B422D"/>
    <w:rsid w:val="009D0642"/>
    <w:rsid w:val="009E44E1"/>
    <w:rsid w:val="00A0526C"/>
    <w:rsid w:val="00A110A5"/>
    <w:rsid w:val="00A1794E"/>
    <w:rsid w:val="00A273BD"/>
    <w:rsid w:val="00A303B0"/>
    <w:rsid w:val="00A32281"/>
    <w:rsid w:val="00A4346A"/>
    <w:rsid w:val="00A753E5"/>
    <w:rsid w:val="00A75F91"/>
    <w:rsid w:val="00AA6186"/>
    <w:rsid w:val="00AB131D"/>
    <w:rsid w:val="00AB28A2"/>
    <w:rsid w:val="00AB5061"/>
    <w:rsid w:val="00AC0C7E"/>
    <w:rsid w:val="00B119B8"/>
    <w:rsid w:val="00B2473A"/>
    <w:rsid w:val="00B350E6"/>
    <w:rsid w:val="00B725E1"/>
    <w:rsid w:val="00B92C5D"/>
    <w:rsid w:val="00B93A83"/>
    <w:rsid w:val="00BA1736"/>
    <w:rsid w:val="00BA1E03"/>
    <w:rsid w:val="00BC0D64"/>
    <w:rsid w:val="00C04F08"/>
    <w:rsid w:val="00C14AA7"/>
    <w:rsid w:val="00C22C81"/>
    <w:rsid w:val="00C30C88"/>
    <w:rsid w:val="00C31FEF"/>
    <w:rsid w:val="00C43EF8"/>
    <w:rsid w:val="00C53A13"/>
    <w:rsid w:val="00C663C0"/>
    <w:rsid w:val="00C71A19"/>
    <w:rsid w:val="00C816B7"/>
    <w:rsid w:val="00CC26EE"/>
    <w:rsid w:val="00CC3B0C"/>
    <w:rsid w:val="00CD17E9"/>
    <w:rsid w:val="00CE7ED2"/>
    <w:rsid w:val="00CF4DDE"/>
    <w:rsid w:val="00D03E44"/>
    <w:rsid w:val="00D301BB"/>
    <w:rsid w:val="00D32A7A"/>
    <w:rsid w:val="00D5291C"/>
    <w:rsid w:val="00D611B8"/>
    <w:rsid w:val="00D704EA"/>
    <w:rsid w:val="00DA51D8"/>
    <w:rsid w:val="00DB40A7"/>
    <w:rsid w:val="00DC5827"/>
    <w:rsid w:val="00DD6D41"/>
    <w:rsid w:val="00DE7999"/>
    <w:rsid w:val="00DF0069"/>
    <w:rsid w:val="00E13AB9"/>
    <w:rsid w:val="00E16F1D"/>
    <w:rsid w:val="00E32125"/>
    <w:rsid w:val="00E36FDA"/>
    <w:rsid w:val="00E44700"/>
    <w:rsid w:val="00E52067"/>
    <w:rsid w:val="00E55BA5"/>
    <w:rsid w:val="00E915B8"/>
    <w:rsid w:val="00EA28A2"/>
    <w:rsid w:val="00EC0CA7"/>
    <w:rsid w:val="00EC7472"/>
    <w:rsid w:val="00ED1809"/>
    <w:rsid w:val="00EE3479"/>
    <w:rsid w:val="00EF4BE2"/>
    <w:rsid w:val="00F11680"/>
    <w:rsid w:val="00F37952"/>
    <w:rsid w:val="00F433A9"/>
    <w:rsid w:val="00F65593"/>
    <w:rsid w:val="00F75B75"/>
    <w:rsid w:val="00F7612A"/>
    <w:rsid w:val="00F81F66"/>
    <w:rsid w:val="00FA19E5"/>
    <w:rsid w:val="00FA77F0"/>
    <w:rsid w:val="00FC2EB1"/>
    <w:rsid w:val="00FD4C92"/>
    <w:rsid w:val="00FE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8"/>
    <w:uiPriority w:val="99"/>
    <w:semiHidden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9"/>
    <w:uiPriority w:val="99"/>
    <w:semiHidden/>
    <w:rsid w:val="001263A0"/>
    <w:rPr>
      <w:sz w:val="22"/>
      <w:szCs w:val="22"/>
    </w:rPr>
  </w:style>
  <w:style w:type="paragraph" w:styleId="aa">
    <w:name w:val="Body Text"/>
    <w:basedOn w:val="a"/>
    <w:link w:val="Char3"/>
    <w:uiPriority w:val="99"/>
    <w:unhideWhenUsed/>
    <w:rsid w:val="00D704EA"/>
    <w:pPr>
      <w:spacing w:after="120"/>
    </w:pPr>
  </w:style>
  <w:style w:type="character" w:customStyle="1" w:styleId="Char3">
    <w:name w:val="Σώμα κειμένου Char"/>
    <w:basedOn w:val="a0"/>
    <w:link w:val="aa"/>
    <w:uiPriority w:val="99"/>
    <w:rsid w:val="00D704EA"/>
    <w:rPr>
      <w:sz w:val="22"/>
      <w:szCs w:val="22"/>
    </w:rPr>
  </w:style>
  <w:style w:type="paragraph" w:customStyle="1" w:styleId="Default">
    <w:name w:val="Default"/>
    <w:rsid w:val="00D704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2021-04-22T10:04:00Z</cp:lastPrinted>
  <dcterms:created xsi:type="dcterms:W3CDTF">2021-04-22T10:44:00Z</dcterms:created>
  <dcterms:modified xsi:type="dcterms:W3CDTF">2021-04-22T11:00:00Z</dcterms:modified>
</cp:coreProperties>
</file>