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Look w:val="01E0"/>
      </w:tblPr>
      <w:tblGrid>
        <w:gridCol w:w="5103"/>
        <w:gridCol w:w="993"/>
        <w:gridCol w:w="4394"/>
      </w:tblGrid>
      <w:tr w:rsidR="005213F9" w:rsidRPr="008630B6" w:rsidTr="00543BE8">
        <w:tc>
          <w:tcPr>
            <w:tcW w:w="5103" w:type="dxa"/>
            <w:vMerge w:val="restart"/>
          </w:tcPr>
          <w:p w:rsidR="00543BE8" w:rsidRPr="00CB214E" w:rsidRDefault="00543BE8" w:rsidP="00543BE8">
            <w:pPr>
              <w:pStyle w:val="a3"/>
              <w:tabs>
                <w:tab w:val="left" w:pos="1248"/>
                <w:tab w:val="left" w:pos="1560"/>
                <w:tab w:val="center" w:pos="2106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0B229F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CB214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36448" cy="612648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48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3BE8" w:rsidRPr="00CB214E" w:rsidRDefault="00543BE8" w:rsidP="00543BE8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543BE8" w:rsidRPr="00CB214E" w:rsidRDefault="00C83C24" w:rsidP="00543BE8">
            <w:pPr>
              <w:pStyle w:val="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ΥΠΟΥΡΓΕΙΟ ΠΑΙΔΕΙΑΣ</w:t>
            </w:r>
            <w:r w:rsidR="00543BE8" w:rsidRPr="00CB214E">
              <w:rPr>
                <w:rFonts w:ascii="Calibri" w:hAnsi="Calibri" w:cs="Calibri"/>
                <w:sz w:val="22"/>
                <w:szCs w:val="22"/>
              </w:rPr>
              <w:t xml:space="preserve"> ΚΑΙ ΘΡΗΣΚΕΥΜΑΤΩΝ</w:t>
            </w:r>
          </w:p>
          <w:p w:rsidR="00543BE8" w:rsidRPr="00CB214E" w:rsidRDefault="00543BE8" w:rsidP="00543B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B214E">
              <w:rPr>
                <w:rFonts w:cs="Calibri"/>
                <w:b/>
              </w:rPr>
              <w:t>----</w:t>
            </w:r>
          </w:p>
          <w:p w:rsidR="00543BE8" w:rsidRPr="00CB214E" w:rsidRDefault="00543BE8" w:rsidP="00543BE8">
            <w:pPr>
              <w:pStyle w:val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sz w:val="22"/>
                <w:szCs w:val="22"/>
              </w:rPr>
              <w:t>ΠΕΡΙΦΕΡΕΙΑΚΗ Δ/ΝΣΗ Π. &amp; Δ. ΕΚΠ/ΣΗΣ ΗΠΕΙΡΟΥ</w:t>
            </w:r>
          </w:p>
          <w:p w:rsidR="00543BE8" w:rsidRPr="00CB214E" w:rsidRDefault="00543BE8" w:rsidP="00543BE8">
            <w:pPr>
              <w:spacing w:after="0" w:line="240" w:lineRule="auto"/>
              <w:jc w:val="center"/>
              <w:rPr>
                <w:rFonts w:eastAsia="Arial Unicode MS" w:cs="Calibri"/>
                <w:b/>
              </w:rPr>
            </w:pPr>
            <w:r w:rsidRPr="00CB214E">
              <w:rPr>
                <w:rFonts w:cs="Calibri"/>
                <w:b/>
              </w:rPr>
              <w:t>----</w:t>
            </w:r>
          </w:p>
          <w:p w:rsidR="00543BE8" w:rsidRPr="00CB214E" w:rsidRDefault="00543BE8" w:rsidP="00543BE8">
            <w:pPr>
              <w:pStyle w:val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CB214E">
              <w:rPr>
                <w:rFonts w:ascii="Calibri" w:hAnsi="Calibri" w:cs="Calibri"/>
                <w:sz w:val="22"/>
                <w:szCs w:val="22"/>
              </w:rPr>
              <w:t>Δ/ΝΣΗ ΔΕΥΤΕΡΟΒΑΘΜΙΑΣ ΕΚΠΑΙΔΕΥΣΗΣ  Ν. ΑΡΤΑΣ</w:t>
            </w:r>
          </w:p>
          <w:p w:rsidR="00543BE8" w:rsidRPr="00427FEE" w:rsidRDefault="00543BE8" w:rsidP="00543BE8">
            <w:pPr>
              <w:pStyle w:val="a7"/>
              <w:spacing w:after="0" w:line="240" w:lineRule="auto"/>
              <w:rPr>
                <w:b/>
              </w:rPr>
            </w:pPr>
            <w:r w:rsidRPr="00866B07">
              <w:rPr>
                <w:b/>
                <w:spacing w:val="-1"/>
              </w:rPr>
              <w:t xml:space="preserve">                                             </w:t>
            </w:r>
            <w:r w:rsidRPr="006E706D">
              <w:rPr>
                <w:b/>
                <w:spacing w:val="-1"/>
              </w:rPr>
              <w:t xml:space="preserve">  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----</w:t>
            </w:r>
          </w:p>
          <w:p w:rsidR="00543BE8" w:rsidRPr="00427FEE" w:rsidRDefault="00543BE8" w:rsidP="00543BE8">
            <w:pPr>
              <w:pStyle w:val="a7"/>
              <w:spacing w:after="0" w:line="240" w:lineRule="auto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                                </w:t>
            </w:r>
            <w:r w:rsidRPr="00CB214E">
              <w:rPr>
                <w:b/>
                <w:spacing w:val="-1"/>
              </w:rPr>
              <w:t>ΓΡΑΜΜΑΤΕΙΑ ΠΥΣΔΕ</w:t>
            </w:r>
          </w:p>
          <w:p w:rsidR="00543BE8" w:rsidRPr="00427FEE" w:rsidRDefault="00543BE8" w:rsidP="00543BE8">
            <w:pPr>
              <w:pStyle w:val="a7"/>
              <w:spacing w:after="0" w:line="240" w:lineRule="auto"/>
              <w:rPr>
                <w:b/>
                <w:spacing w:val="-1"/>
              </w:rPr>
            </w:pPr>
          </w:p>
          <w:p w:rsidR="00543BE8" w:rsidRPr="00CB214E" w:rsidRDefault="00543BE8" w:rsidP="00543BE8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>Ταχ. Δ/νση: Ταγματάρχη Παπακώστα 6</w:t>
            </w:r>
          </w:p>
          <w:p w:rsidR="00543BE8" w:rsidRPr="00CB214E" w:rsidRDefault="00543BE8" w:rsidP="00543BE8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>Τ.Κ. – Πόλη: 47132 – Άρτα</w:t>
            </w:r>
          </w:p>
          <w:p w:rsidR="00543BE8" w:rsidRPr="00CB214E" w:rsidRDefault="00543BE8" w:rsidP="00543BE8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 xml:space="preserve">Ιστοσελίδα: </w:t>
            </w:r>
            <w:hyperlink r:id="rId9" w:history="1">
              <w:r w:rsidRPr="00CB214E">
                <w:rPr>
                  <w:rStyle w:val="-"/>
                  <w:rFonts w:cs="Calibri"/>
                  <w:lang w:val="en-US"/>
                </w:rPr>
                <w:t>http</w:t>
              </w:r>
              <w:r w:rsidRPr="00CB214E">
                <w:rPr>
                  <w:rStyle w:val="-"/>
                  <w:rFonts w:cs="Calibri"/>
                </w:rPr>
                <w:t>://</w:t>
              </w:r>
              <w:r w:rsidRPr="00CB214E">
                <w:rPr>
                  <w:rStyle w:val="-"/>
                  <w:rFonts w:cs="Calibri"/>
                  <w:lang w:val="en-US"/>
                </w:rPr>
                <w:t>dide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art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sch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gr</w:t>
              </w:r>
            </w:hyperlink>
          </w:p>
          <w:p w:rsidR="00543BE8" w:rsidRPr="00CB214E" w:rsidRDefault="00543BE8" w:rsidP="00543BE8">
            <w:pPr>
              <w:spacing w:after="0" w:line="240" w:lineRule="auto"/>
              <w:rPr>
                <w:rFonts w:cs="Calibri"/>
                <w:lang w:val="en-US"/>
              </w:rPr>
            </w:pPr>
            <w:r w:rsidRPr="00CB214E">
              <w:rPr>
                <w:rFonts w:cs="Calibri"/>
                <w:lang w:val="en-US"/>
              </w:rPr>
              <w:t xml:space="preserve">Email: </w:t>
            </w:r>
            <w:hyperlink r:id="rId10" w:history="1">
              <w:r w:rsidRPr="00CB214E">
                <w:rPr>
                  <w:rStyle w:val="-"/>
                  <w:rFonts w:cs="Calibri"/>
                  <w:lang w:val="en-US"/>
                </w:rPr>
                <w:t>mail@dide.art.sch.gr</w:t>
              </w:r>
            </w:hyperlink>
          </w:p>
          <w:p w:rsidR="00543BE8" w:rsidRPr="00CB214E" w:rsidRDefault="00543BE8" w:rsidP="00543BE8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>Πληροφορίες: Γκαρτζώνης Γεώργιος</w:t>
            </w:r>
          </w:p>
          <w:p w:rsidR="00543BE8" w:rsidRPr="00CB214E" w:rsidRDefault="00543BE8" w:rsidP="00543BE8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>Τηλέφωνο: 2681070380</w:t>
            </w:r>
          </w:p>
          <w:p w:rsidR="005213F9" w:rsidRPr="005213F9" w:rsidRDefault="00543BE8" w:rsidP="00543BE8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  <w:lang w:val="en-US"/>
              </w:rPr>
              <w:t>FAX</w:t>
            </w:r>
            <w:r w:rsidRPr="00CB214E">
              <w:rPr>
                <w:rFonts w:cs="Calibri"/>
              </w:rPr>
              <w:t>: 2681027415</w:t>
            </w:r>
          </w:p>
        </w:tc>
        <w:tc>
          <w:tcPr>
            <w:tcW w:w="993" w:type="dxa"/>
          </w:tcPr>
          <w:p w:rsidR="005213F9" w:rsidRPr="005213F9" w:rsidRDefault="005213F9" w:rsidP="00E3115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94" w:type="dxa"/>
          </w:tcPr>
          <w:p w:rsidR="005213F9" w:rsidRPr="005213F9" w:rsidRDefault="005213F9" w:rsidP="00E3115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213F9" w:rsidRPr="008630B6" w:rsidTr="00543BE8">
        <w:tc>
          <w:tcPr>
            <w:tcW w:w="5103" w:type="dxa"/>
            <w:vMerge/>
          </w:tcPr>
          <w:p w:rsidR="005213F9" w:rsidRPr="005213F9" w:rsidRDefault="005213F9" w:rsidP="00E3115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93" w:type="dxa"/>
          </w:tcPr>
          <w:p w:rsidR="005213F9" w:rsidRPr="005213F9" w:rsidRDefault="005213F9" w:rsidP="00E3115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94" w:type="dxa"/>
          </w:tcPr>
          <w:p w:rsidR="005213F9" w:rsidRPr="005213F9" w:rsidRDefault="005213F9" w:rsidP="00E31154">
            <w:pPr>
              <w:spacing w:after="0" w:line="240" w:lineRule="auto"/>
              <w:rPr>
                <w:rFonts w:cs="Calibri"/>
                <w:b/>
              </w:rPr>
            </w:pPr>
          </w:p>
          <w:p w:rsidR="005213F9" w:rsidRPr="005213F9" w:rsidRDefault="005213F9" w:rsidP="00E31154">
            <w:pPr>
              <w:spacing w:after="0" w:line="240" w:lineRule="auto"/>
              <w:rPr>
                <w:rFonts w:cs="Calibri"/>
                <w:b/>
              </w:rPr>
            </w:pPr>
          </w:p>
          <w:p w:rsidR="005213F9" w:rsidRPr="005213F9" w:rsidRDefault="005213F9" w:rsidP="00E31154">
            <w:pPr>
              <w:spacing w:after="0" w:line="240" w:lineRule="auto"/>
              <w:rPr>
                <w:rFonts w:cs="Calibri"/>
                <w:b/>
              </w:rPr>
            </w:pPr>
          </w:p>
          <w:p w:rsidR="005213F9" w:rsidRPr="005213F9" w:rsidRDefault="005213F9" w:rsidP="00E31154">
            <w:pPr>
              <w:spacing w:after="0" w:line="240" w:lineRule="auto"/>
              <w:rPr>
                <w:rFonts w:cs="Calibri"/>
                <w:b/>
              </w:rPr>
            </w:pPr>
          </w:p>
          <w:p w:rsidR="00543BE8" w:rsidRPr="000B229F" w:rsidRDefault="00543BE8" w:rsidP="00E31154">
            <w:pPr>
              <w:spacing w:after="0" w:line="240" w:lineRule="auto"/>
              <w:rPr>
                <w:rFonts w:cs="Calibri"/>
                <w:b/>
              </w:rPr>
            </w:pPr>
          </w:p>
          <w:p w:rsidR="00543BE8" w:rsidRPr="000B229F" w:rsidRDefault="00543BE8" w:rsidP="00E31154">
            <w:pPr>
              <w:spacing w:after="0" w:line="240" w:lineRule="auto"/>
              <w:rPr>
                <w:rFonts w:cs="Calibri"/>
                <w:b/>
              </w:rPr>
            </w:pPr>
          </w:p>
          <w:p w:rsidR="005213F9" w:rsidRPr="00C83C24" w:rsidRDefault="005213F9" w:rsidP="00E31154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5213F9">
              <w:rPr>
                <w:rFonts w:cs="Calibri"/>
                <w:b/>
              </w:rPr>
              <w:t xml:space="preserve">Άρτα, </w:t>
            </w:r>
            <w:r w:rsidR="0051157D">
              <w:rPr>
                <w:rFonts w:cs="Calibri"/>
              </w:rPr>
              <w:t>13</w:t>
            </w:r>
            <w:r w:rsidRPr="00543BE8">
              <w:rPr>
                <w:rFonts w:cs="Calibri"/>
              </w:rPr>
              <w:t>-0</w:t>
            </w:r>
            <w:r w:rsidR="00BF65EB" w:rsidRPr="00543BE8">
              <w:rPr>
                <w:rFonts w:cs="Calibri"/>
              </w:rPr>
              <w:t>5</w:t>
            </w:r>
            <w:r w:rsidR="00C83C24">
              <w:rPr>
                <w:rFonts w:cs="Calibri"/>
              </w:rPr>
              <w:t>-20</w:t>
            </w:r>
            <w:r w:rsidR="00C83C24">
              <w:rPr>
                <w:rFonts w:cs="Calibri"/>
                <w:lang w:val="en-US"/>
              </w:rPr>
              <w:t>20</w:t>
            </w:r>
          </w:p>
          <w:p w:rsidR="005213F9" w:rsidRPr="000B229F" w:rsidRDefault="005213F9" w:rsidP="00E31154">
            <w:pPr>
              <w:spacing w:after="0" w:line="240" w:lineRule="auto"/>
              <w:rPr>
                <w:rFonts w:cs="Calibri"/>
                <w:lang w:val="en-US"/>
              </w:rPr>
            </w:pPr>
            <w:r w:rsidRPr="005213F9">
              <w:rPr>
                <w:rFonts w:cs="Calibri"/>
                <w:b/>
              </w:rPr>
              <w:t>Αρ. Πρωτ.:</w:t>
            </w:r>
            <w:r w:rsidR="000B229F">
              <w:rPr>
                <w:rFonts w:cs="Calibri"/>
                <w:b/>
              </w:rPr>
              <w:t xml:space="preserve"> </w:t>
            </w:r>
            <w:r w:rsidRPr="000B229F">
              <w:rPr>
                <w:rFonts w:cs="Calibri"/>
              </w:rPr>
              <w:t xml:space="preserve"> </w:t>
            </w:r>
            <w:r w:rsidR="0030708E">
              <w:rPr>
                <w:rFonts w:cs="Calibri"/>
              </w:rPr>
              <w:t>4063</w:t>
            </w:r>
          </w:p>
          <w:p w:rsidR="005213F9" w:rsidRPr="00543BE8" w:rsidRDefault="005213F9" w:rsidP="00E31154">
            <w:pPr>
              <w:spacing w:after="0" w:line="240" w:lineRule="auto"/>
              <w:rPr>
                <w:rFonts w:cs="Calibri"/>
              </w:rPr>
            </w:pPr>
          </w:p>
          <w:p w:rsidR="005213F9" w:rsidRPr="005213F9" w:rsidRDefault="005213F9" w:rsidP="00E31154">
            <w:pPr>
              <w:spacing w:after="0" w:line="240" w:lineRule="auto"/>
              <w:rPr>
                <w:rFonts w:cs="Calibri"/>
                <w:b/>
              </w:rPr>
            </w:pPr>
          </w:p>
          <w:p w:rsidR="005213F9" w:rsidRPr="005213F9" w:rsidRDefault="005213F9" w:rsidP="00E31154">
            <w:pPr>
              <w:spacing w:after="0" w:line="240" w:lineRule="auto"/>
              <w:rPr>
                <w:rFonts w:cs="Calibri"/>
                <w:b/>
              </w:rPr>
            </w:pPr>
            <w:r w:rsidRPr="005213F9">
              <w:rPr>
                <w:rFonts w:cs="Calibri"/>
                <w:b/>
              </w:rPr>
              <w:t>ΠΡΟΣ:</w:t>
            </w:r>
            <w:r w:rsidR="00610F5E">
              <w:rPr>
                <w:rFonts w:cs="Calibri"/>
                <w:b/>
              </w:rPr>
              <w:t xml:space="preserve">  </w:t>
            </w:r>
          </w:p>
          <w:p w:rsidR="00610F5E" w:rsidRPr="00604036" w:rsidRDefault="00610F5E" w:rsidP="00610F5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604036">
              <w:rPr>
                <w:rFonts w:cs="Calibri"/>
              </w:rPr>
              <w:t>Διευθυντές Σχολικών Μονάδων Δ.Ε. Άρτας</w:t>
            </w:r>
          </w:p>
          <w:p w:rsidR="00610F5E" w:rsidRPr="00604036" w:rsidRDefault="00610F5E" w:rsidP="00610F5E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604036">
              <w:rPr>
                <w:rFonts w:cs="Calibri"/>
              </w:rPr>
              <w:t>Ενδιαφερόμενους Εκπαιδευτικούς</w:t>
            </w:r>
          </w:p>
          <w:p w:rsidR="005213F9" w:rsidRPr="005213F9" w:rsidRDefault="005213F9" w:rsidP="005213F9">
            <w:pPr>
              <w:spacing w:after="0" w:line="240" w:lineRule="auto"/>
              <w:rPr>
                <w:rFonts w:cs="Calibri"/>
              </w:rPr>
            </w:pPr>
          </w:p>
        </w:tc>
      </w:tr>
      <w:tr w:rsidR="005213F9" w:rsidRPr="008630B6" w:rsidTr="00543BE8">
        <w:tc>
          <w:tcPr>
            <w:tcW w:w="5103" w:type="dxa"/>
          </w:tcPr>
          <w:p w:rsidR="005213F9" w:rsidRPr="008630B6" w:rsidRDefault="005213F9" w:rsidP="00E3115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213F9" w:rsidRPr="008630B6" w:rsidRDefault="005213F9" w:rsidP="00E311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13F9" w:rsidRPr="008630B6" w:rsidRDefault="005213F9" w:rsidP="00E3115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7714C9" w:rsidRPr="00DA5593" w:rsidRDefault="005213F9" w:rsidP="00D06A27">
      <w:pPr>
        <w:spacing w:after="0" w:line="240" w:lineRule="auto"/>
        <w:ind w:left="-426"/>
        <w:rPr>
          <w:b/>
          <w:sz w:val="24"/>
          <w:szCs w:val="24"/>
        </w:rPr>
      </w:pPr>
      <w:r w:rsidRPr="005213F9">
        <w:rPr>
          <w:b/>
          <w:sz w:val="24"/>
          <w:szCs w:val="24"/>
        </w:rPr>
        <w:t>ΘΕΜΑ:</w:t>
      </w:r>
      <w:r w:rsidRPr="005213F9">
        <w:rPr>
          <w:sz w:val="24"/>
          <w:szCs w:val="24"/>
        </w:rPr>
        <w:t xml:space="preserve"> </w:t>
      </w:r>
      <w:r w:rsidRPr="00DA5593">
        <w:rPr>
          <w:b/>
          <w:sz w:val="24"/>
          <w:szCs w:val="24"/>
        </w:rPr>
        <w:t xml:space="preserve">«Χρονοδιάγραμμα οργανικών τοποθετήσεων μετά τις </w:t>
      </w:r>
      <w:r w:rsidR="00C83C24">
        <w:rPr>
          <w:b/>
          <w:sz w:val="24"/>
          <w:szCs w:val="24"/>
        </w:rPr>
        <w:t>μεταθέσεις έτους 20</w:t>
      </w:r>
      <w:r w:rsidR="00C83C24" w:rsidRPr="00C83C24">
        <w:rPr>
          <w:b/>
          <w:sz w:val="24"/>
          <w:szCs w:val="24"/>
        </w:rPr>
        <w:t>20</w:t>
      </w:r>
      <w:r w:rsidRPr="00DA5593">
        <w:rPr>
          <w:b/>
          <w:sz w:val="24"/>
          <w:szCs w:val="24"/>
        </w:rPr>
        <w:t>»</w:t>
      </w:r>
    </w:p>
    <w:p w:rsidR="005213F9" w:rsidRDefault="00610F5E" w:rsidP="00D06A27">
      <w:pPr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ΣΧΕΤ.: </w:t>
      </w:r>
      <w:r w:rsidR="0051157D">
        <w:rPr>
          <w:b/>
          <w:sz w:val="24"/>
          <w:szCs w:val="24"/>
        </w:rPr>
        <w:t xml:space="preserve">  </w:t>
      </w:r>
      <w:r w:rsidR="000B229F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το με αριθμ. 63971/Ε2/23-04-2018</w:t>
      </w:r>
      <w:r w:rsidR="006B62B1">
        <w:rPr>
          <w:b/>
          <w:sz w:val="24"/>
          <w:szCs w:val="24"/>
        </w:rPr>
        <w:t xml:space="preserve"> έγγραφο του ΥΠ.Π.Ε.Θ.</w:t>
      </w:r>
    </w:p>
    <w:p w:rsidR="0051157D" w:rsidRDefault="000B229F" w:rsidP="005213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51157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2. η με αριθμ. 137644/Ε1/03-09-2015 εγκύκλιος του ΥΠ.Π.Ε.Θ. με θέμα</w:t>
      </w:r>
      <w:r w:rsidRPr="000B229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«Οδηγίες για </w:t>
      </w:r>
      <w:r w:rsidR="0051157D">
        <w:rPr>
          <w:b/>
          <w:sz w:val="24"/>
          <w:szCs w:val="24"/>
        </w:rPr>
        <w:t xml:space="preserve"> </w:t>
      </w:r>
    </w:p>
    <w:p w:rsidR="006B62B1" w:rsidRDefault="0051157D" w:rsidP="005213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0B229F">
        <w:rPr>
          <w:b/>
          <w:sz w:val="24"/>
          <w:szCs w:val="24"/>
        </w:rPr>
        <w:t xml:space="preserve">τη διαδικασία τοποθετήσεων σε οργανικές και λειτουργικές θέσεις» </w:t>
      </w:r>
    </w:p>
    <w:p w:rsidR="000B229F" w:rsidRDefault="000B229F" w:rsidP="005213F9">
      <w:pPr>
        <w:spacing w:after="0" w:line="240" w:lineRule="auto"/>
        <w:rPr>
          <w:b/>
          <w:sz w:val="24"/>
          <w:szCs w:val="24"/>
        </w:rPr>
      </w:pPr>
    </w:p>
    <w:p w:rsidR="00610F5E" w:rsidRDefault="005213F9" w:rsidP="00543BE8">
      <w:pPr>
        <w:spacing w:after="0" w:line="240" w:lineRule="auto"/>
        <w:ind w:left="-426" w:right="-428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B229F">
        <w:rPr>
          <w:sz w:val="24"/>
          <w:szCs w:val="24"/>
        </w:rPr>
        <w:t>Σύμφωνα με τα ανωτέρω σχετικά</w:t>
      </w:r>
      <w:r w:rsidR="006B62B1">
        <w:rPr>
          <w:sz w:val="24"/>
          <w:szCs w:val="24"/>
        </w:rPr>
        <w:t xml:space="preserve"> οι οριστικές τοποθετήσεις και οι μεταθέσεις από σχολείο σε σχολείο της ίδιας περιοχής μετάθεσης (βελτιώσεις), θα πρέπει να ολοκληρωθο</w:t>
      </w:r>
      <w:r w:rsidR="00120A87">
        <w:rPr>
          <w:sz w:val="24"/>
          <w:szCs w:val="24"/>
        </w:rPr>
        <w:t>ύν εντός μηνός Μαίου</w:t>
      </w:r>
      <w:r w:rsidR="00610F5E">
        <w:rPr>
          <w:b/>
          <w:sz w:val="24"/>
          <w:szCs w:val="24"/>
        </w:rPr>
        <w:t xml:space="preserve"> </w:t>
      </w:r>
      <w:r w:rsidR="00105996">
        <w:rPr>
          <w:sz w:val="24"/>
          <w:szCs w:val="24"/>
        </w:rPr>
        <w:t>μετά την ανακοίνωση των μεταθέσεων των εκπαιδευτικών Δ.Ε. από τ</w:t>
      </w:r>
      <w:r w:rsidR="00DA5593">
        <w:rPr>
          <w:sz w:val="24"/>
          <w:szCs w:val="24"/>
        </w:rPr>
        <w:t xml:space="preserve">ο </w:t>
      </w:r>
      <w:r w:rsidR="000B229F">
        <w:rPr>
          <w:sz w:val="24"/>
          <w:szCs w:val="24"/>
        </w:rPr>
        <w:t>ΥΠ.Π.Ε.</w:t>
      </w:r>
      <w:r w:rsidR="00C83C24">
        <w:rPr>
          <w:sz w:val="24"/>
          <w:szCs w:val="24"/>
        </w:rPr>
        <w:t>Θ., σχολικού έτους 20</w:t>
      </w:r>
      <w:r w:rsidR="00C83C24" w:rsidRPr="00C83C24">
        <w:rPr>
          <w:sz w:val="24"/>
          <w:szCs w:val="24"/>
        </w:rPr>
        <w:t>20</w:t>
      </w:r>
      <w:r w:rsidR="00C83C24">
        <w:rPr>
          <w:sz w:val="24"/>
          <w:szCs w:val="24"/>
        </w:rPr>
        <w:t>-202</w:t>
      </w:r>
      <w:r w:rsidR="00C83C24" w:rsidRPr="00C83C24">
        <w:rPr>
          <w:sz w:val="24"/>
          <w:szCs w:val="24"/>
        </w:rPr>
        <w:t>1</w:t>
      </w:r>
      <w:r w:rsidR="00610F5E">
        <w:rPr>
          <w:sz w:val="24"/>
          <w:szCs w:val="24"/>
        </w:rPr>
        <w:t>.</w:t>
      </w:r>
    </w:p>
    <w:p w:rsidR="00105996" w:rsidRPr="000B229F" w:rsidRDefault="00105996" w:rsidP="00543BE8">
      <w:pPr>
        <w:spacing w:after="0" w:line="240" w:lineRule="auto"/>
        <w:ind w:left="-426" w:right="-42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Κατόπιν τούτου και προκειμένου να ενημερωθούν οι εκπαιδευτικοί αρμοδιότητάς μας, </w:t>
      </w:r>
      <w:r w:rsidR="0051157D">
        <w:rPr>
          <w:sz w:val="24"/>
          <w:szCs w:val="24"/>
        </w:rPr>
        <w:t>με την αριθμ. 6/13-05-2020</w:t>
      </w:r>
      <w:r w:rsidR="00C03AAF">
        <w:rPr>
          <w:sz w:val="24"/>
          <w:szCs w:val="24"/>
        </w:rPr>
        <w:t xml:space="preserve"> Πράξη του ΠΥΣΔΕ Ν. Άρτας, </w:t>
      </w:r>
      <w:r>
        <w:rPr>
          <w:sz w:val="24"/>
          <w:szCs w:val="24"/>
        </w:rPr>
        <w:t>ορί</w:t>
      </w:r>
      <w:r w:rsidR="00C03AAF">
        <w:rPr>
          <w:sz w:val="24"/>
          <w:szCs w:val="24"/>
        </w:rPr>
        <w:t>σαμε</w:t>
      </w:r>
      <w:r>
        <w:rPr>
          <w:sz w:val="24"/>
          <w:szCs w:val="24"/>
        </w:rPr>
        <w:t xml:space="preserve"> το χρονοδιάγραμμα των οργανικών τοποθετήσεων, ως εξής:</w:t>
      </w:r>
    </w:p>
    <w:p w:rsidR="00543BE8" w:rsidRPr="000B229F" w:rsidRDefault="00543BE8" w:rsidP="0051157D">
      <w:pPr>
        <w:spacing w:after="0" w:line="240" w:lineRule="auto"/>
        <w:ind w:right="-428"/>
        <w:jc w:val="both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83"/>
        <w:gridCol w:w="3828"/>
        <w:gridCol w:w="1417"/>
        <w:gridCol w:w="2552"/>
      </w:tblGrid>
      <w:tr w:rsidR="00105996" w:rsidRPr="00105996" w:rsidTr="00543BE8">
        <w:tc>
          <w:tcPr>
            <w:tcW w:w="1844" w:type="dxa"/>
            <w:vAlign w:val="center"/>
          </w:tcPr>
          <w:p w:rsidR="00105996" w:rsidRPr="00543BE8" w:rsidRDefault="00105996" w:rsidP="00E31154">
            <w:pPr>
              <w:spacing w:after="0" w:line="240" w:lineRule="auto"/>
              <w:jc w:val="center"/>
              <w:rPr>
                <w:b/>
              </w:rPr>
            </w:pPr>
            <w:r w:rsidRPr="00543BE8">
              <w:rPr>
                <w:b/>
              </w:rPr>
              <w:t>ΗΜΕΡΟΜΗΝΙΑ</w:t>
            </w:r>
          </w:p>
        </w:tc>
        <w:tc>
          <w:tcPr>
            <w:tcW w:w="4111" w:type="dxa"/>
            <w:gridSpan w:val="2"/>
            <w:vAlign w:val="center"/>
          </w:tcPr>
          <w:p w:rsidR="00105996" w:rsidRPr="00543BE8" w:rsidRDefault="00105996" w:rsidP="00E31154">
            <w:pPr>
              <w:spacing w:after="0" w:line="240" w:lineRule="auto"/>
              <w:jc w:val="center"/>
              <w:rPr>
                <w:b/>
              </w:rPr>
            </w:pPr>
            <w:r w:rsidRPr="00543BE8">
              <w:rPr>
                <w:b/>
              </w:rPr>
              <w:t>ΘΕΜΑ</w:t>
            </w:r>
          </w:p>
        </w:tc>
        <w:tc>
          <w:tcPr>
            <w:tcW w:w="1417" w:type="dxa"/>
            <w:vAlign w:val="center"/>
          </w:tcPr>
          <w:p w:rsidR="00105996" w:rsidRPr="00543BE8" w:rsidRDefault="00105996" w:rsidP="00E31154">
            <w:pPr>
              <w:spacing w:after="0" w:line="240" w:lineRule="auto"/>
              <w:jc w:val="center"/>
              <w:rPr>
                <w:b/>
              </w:rPr>
            </w:pPr>
            <w:r w:rsidRPr="00543BE8">
              <w:rPr>
                <w:b/>
              </w:rPr>
              <w:t>ΣΥΝΕΔΡΙΑΣΗ ΠΥΣΔΕ</w:t>
            </w:r>
          </w:p>
        </w:tc>
        <w:tc>
          <w:tcPr>
            <w:tcW w:w="2552" w:type="dxa"/>
            <w:vAlign w:val="center"/>
          </w:tcPr>
          <w:p w:rsidR="00105996" w:rsidRPr="00543BE8" w:rsidRDefault="00105996" w:rsidP="00E31154">
            <w:pPr>
              <w:spacing w:after="0" w:line="240" w:lineRule="auto"/>
              <w:jc w:val="center"/>
              <w:rPr>
                <w:b/>
              </w:rPr>
            </w:pPr>
            <w:r w:rsidRPr="00543BE8">
              <w:rPr>
                <w:b/>
              </w:rPr>
              <w:t>ΕΝΕΡΓΕΙΑ ΑΠΟ ΕΚΠ/ΚΟΥΣ &amp; Δ/ΝΤΕΣ ΣΧΟΛΕΙΩΝ</w:t>
            </w:r>
          </w:p>
        </w:tc>
      </w:tr>
      <w:tr w:rsidR="00105996" w:rsidTr="00543BE8">
        <w:tc>
          <w:tcPr>
            <w:tcW w:w="1844" w:type="dxa"/>
            <w:vAlign w:val="center"/>
          </w:tcPr>
          <w:p w:rsidR="009B3AAD" w:rsidRPr="00543BE8" w:rsidRDefault="0018294F" w:rsidP="00543BE8">
            <w:pPr>
              <w:spacing w:after="0" w:line="240" w:lineRule="auto"/>
              <w:jc w:val="center"/>
            </w:pPr>
            <w:r>
              <w:t>14</w:t>
            </w:r>
            <w:r w:rsidR="00105996" w:rsidRPr="00543BE8">
              <w:t>-0</w:t>
            </w:r>
            <w:r w:rsidR="009B4428" w:rsidRPr="00543BE8">
              <w:t>5</w:t>
            </w:r>
            <w:r>
              <w:t>-2020</w:t>
            </w:r>
            <w:r w:rsidR="00105996" w:rsidRPr="00543BE8">
              <w:t xml:space="preserve"> </w:t>
            </w:r>
            <w:r w:rsidR="009B3AAD" w:rsidRPr="00543BE8">
              <w:t>έ</w:t>
            </w:r>
            <w:r w:rsidR="00105996" w:rsidRPr="00543BE8">
              <w:t>ως</w:t>
            </w:r>
          </w:p>
          <w:p w:rsidR="00105996" w:rsidRPr="00543BE8" w:rsidRDefault="0018294F" w:rsidP="00543BE8">
            <w:pPr>
              <w:spacing w:after="0" w:line="240" w:lineRule="auto"/>
              <w:jc w:val="center"/>
            </w:pPr>
            <w:r>
              <w:t>18</w:t>
            </w:r>
            <w:r w:rsidR="00105996" w:rsidRPr="00543BE8">
              <w:t>-0</w:t>
            </w:r>
            <w:r w:rsidR="009B4428" w:rsidRPr="00543BE8">
              <w:t>5</w:t>
            </w:r>
            <w:r w:rsidR="00105996" w:rsidRPr="00543BE8">
              <w:t>-20</w:t>
            </w:r>
            <w:r>
              <w:t>20</w:t>
            </w:r>
          </w:p>
        </w:tc>
        <w:tc>
          <w:tcPr>
            <w:tcW w:w="4111" w:type="dxa"/>
            <w:gridSpan w:val="2"/>
          </w:tcPr>
          <w:p w:rsidR="00105996" w:rsidRPr="00543BE8" w:rsidRDefault="009B3AAD" w:rsidP="00E31154">
            <w:pPr>
              <w:spacing w:after="0" w:line="240" w:lineRule="auto"/>
              <w:jc w:val="center"/>
            </w:pPr>
            <w:r w:rsidRPr="00543BE8">
              <w:t>Υποβολή αίτησης – δήλωσης κρίσης υπεραριθμίας από εκπαιδευτικούς</w:t>
            </w:r>
          </w:p>
        </w:tc>
        <w:tc>
          <w:tcPr>
            <w:tcW w:w="1417" w:type="dxa"/>
            <w:vAlign w:val="center"/>
          </w:tcPr>
          <w:p w:rsidR="00105996" w:rsidRPr="00E31154" w:rsidRDefault="00105996" w:rsidP="00E311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05996" w:rsidRPr="00E31154" w:rsidRDefault="009B3AAD" w:rsidP="00E311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1154">
              <w:rPr>
                <w:b/>
                <w:sz w:val="24"/>
                <w:szCs w:val="24"/>
              </w:rPr>
              <w:t>Χ</w:t>
            </w:r>
          </w:p>
        </w:tc>
      </w:tr>
      <w:tr w:rsidR="00105996" w:rsidTr="00543BE8">
        <w:tc>
          <w:tcPr>
            <w:tcW w:w="1844" w:type="dxa"/>
            <w:vAlign w:val="center"/>
          </w:tcPr>
          <w:p w:rsidR="00105996" w:rsidRPr="00543BE8" w:rsidRDefault="0018294F" w:rsidP="00543BE8">
            <w:pPr>
              <w:spacing w:after="0" w:line="240" w:lineRule="auto"/>
              <w:jc w:val="center"/>
            </w:pPr>
            <w:r>
              <w:t>19</w:t>
            </w:r>
            <w:r w:rsidR="009B3AAD" w:rsidRPr="00543BE8">
              <w:t>-0</w:t>
            </w:r>
            <w:r w:rsidR="00C03AAF" w:rsidRPr="00543BE8">
              <w:t>5</w:t>
            </w:r>
            <w:r w:rsidR="009B3AAD" w:rsidRPr="00543BE8">
              <w:t>-20</w:t>
            </w:r>
            <w:r>
              <w:t>20</w:t>
            </w:r>
          </w:p>
        </w:tc>
        <w:tc>
          <w:tcPr>
            <w:tcW w:w="4111" w:type="dxa"/>
            <w:gridSpan w:val="2"/>
          </w:tcPr>
          <w:p w:rsidR="00105996" w:rsidRPr="00543BE8" w:rsidRDefault="009B3AAD" w:rsidP="00E31154">
            <w:pPr>
              <w:spacing w:after="0" w:line="240" w:lineRule="auto"/>
              <w:jc w:val="center"/>
            </w:pPr>
            <w:r w:rsidRPr="00543BE8">
              <w:t>Ονομαστικός χαρακτηρισμός υπεραρίθμων</w:t>
            </w:r>
          </w:p>
        </w:tc>
        <w:tc>
          <w:tcPr>
            <w:tcW w:w="1417" w:type="dxa"/>
            <w:vAlign w:val="center"/>
          </w:tcPr>
          <w:p w:rsidR="00105996" w:rsidRPr="00E31154" w:rsidRDefault="009B3AAD" w:rsidP="00E311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1154">
              <w:rPr>
                <w:b/>
                <w:sz w:val="24"/>
                <w:szCs w:val="24"/>
              </w:rPr>
              <w:t>Χ</w:t>
            </w:r>
          </w:p>
        </w:tc>
        <w:tc>
          <w:tcPr>
            <w:tcW w:w="2552" w:type="dxa"/>
            <w:vAlign w:val="center"/>
          </w:tcPr>
          <w:p w:rsidR="00105996" w:rsidRPr="00E31154" w:rsidRDefault="00105996" w:rsidP="00E311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05996" w:rsidTr="00543BE8">
        <w:tc>
          <w:tcPr>
            <w:tcW w:w="1844" w:type="dxa"/>
            <w:vAlign w:val="center"/>
          </w:tcPr>
          <w:p w:rsidR="009B3AAD" w:rsidRPr="00543BE8" w:rsidRDefault="0018294F" w:rsidP="00543BE8">
            <w:pPr>
              <w:spacing w:after="0" w:line="240" w:lineRule="auto"/>
              <w:jc w:val="center"/>
            </w:pPr>
            <w:r>
              <w:t>19</w:t>
            </w:r>
            <w:r w:rsidR="009B3AAD" w:rsidRPr="00543BE8">
              <w:t>-0</w:t>
            </w:r>
            <w:r>
              <w:t>5-2020</w:t>
            </w:r>
            <w:r w:rsidR="009B3AAD" w:rsidRPr="00543BE8">
              <w:t xml:space="preserve"> έως</w:t>
            </w:r>
          </w:p>
          <w:p w:rsidR="00105996" w:rsidRPr="00543BE8" w:rsidRDefault="0018294F" w:rsidP="00543BE8">
            <w:pPr>
              <w:spacing w:after="0" w:line="240" w:lineRule="auto"/>
              <w:jc w:val="center"/>
            </w:pPr>
            <w:r>
              <w:t>21</w:t>
            </w:r>
            <w:r w:rsidR="009B3AAD" w:rsidRPr="00543BE8">
              <w:t>-0</w:t>
            </w:r>
            <w:r w:rsidR="00C03AAF" w:rsidRPr="00543BE8">
              <w:t>5</w:t>
            </w:r>
            <w:r w:rsidR="009B3AAD" w:rsidRPr="00543BE8">
              <w:t>-20</w:t>
            </w:r>
            <w:r>
              <w:t>20</w:t>
            </w:r>
          </w:p>
        </w:tc>
        <w:tc>
          <w:tcPr>
            <w:tcW w:w="4111" w:type="dxa"/>
            <w:gridSpan w:val="2"/>
          </w:tcPr>
          <w:p w:rsidR="00105996" w:rsidRPr="00543BE8" w:rsidRDefault="009B3AAD" w:rsidP="00E31154">
            <w:pPr>
              <w:spacing w:after="0" w:line="240" w:lineRule="auto"/>
              <w:jc w:val="center"/>
            </w:pPr>
            <w:r w:rsidRPr="00543BE8">
              <w:t>Υποβολή αιτήσεων για τυχόν λάθη ή παραλείψεις του Υ.Σ. που αφορούν τον ονομαστικό χαρακτηρισμό των υπεραρίθμων εκπαιδευτικών Δ.Ε.</w:t>
            </w:r>
          </w:p>
        </w:tc>
        <w:tc>
          <w:tcPr>
            <w:tcW w:w="1417" w:type="dxa"/>
            <w:vAlign w:val="center"/>
          </w:tcPr>
          <w:p w:rsidR="00105996" w:rsidRPr="00E31154" w:rsidRDefault="00105996" w:rsidP="00E311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05996" w:rsidRPr="00E31154" w:rsidRDefault="009B3AAD" w:rsidP="00E311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1154">
              <w:rPr>
                <w:b/>
                <w:sz w:val="24"/>
                <w:szCs w:val="24"/>
              </w:rPr>
              <w:t>Χ</w:t>
            </w:r>
          </w:p>
        </w:tc>
      </w:tr>
      <w:tr w:rsidR="00105996" w:rsidTr="00543BE8">
        <w:tc>
          <w:tcPr>
            <w:tcW w:w="1844" w:type="dxa"/>
            <w:vAlign w:val="center"/>
          </w:tcPr>
          <w:p w:rsidR="00C03AAF" w:rsidRPr="00543BE8" w:rsidRDefault="0018294F" w:rsidP="00543BE8">
            <w:pPr>
              <w:spacing w:after="0" w:line="240" w:lineRule="auto"/>
              <w:jc w:val="center"/>
            </w:pPr>
            <w:r>
              <w:t>19-05-2020</w:t>
            </w:r>
            <w:r w:rsidR="00C03AAF" w:rsidRPr="00543BE8">
              <w:t xml:space="preserve"> έως</w:t>
            </w:r>
          </w:p>
          <w:p w:rsidR="00105996" w:rsidRPr="00543BE8" w:rsidRDefault="0018294F" w:rsidP="00543BE8">
            <w:pPr>
              <w:spacing w:after="0" w:line="240" w:lineRule="auto"/>
              <w:jc w:val="center"/>
            </w:pPr>
            <w:r>
              <w:t>21</w:t>
            </w:r>
            <w:r w:rsidR="00610F5E" w:rsidRPr="00543BE8">
              <w:t>-05-20</w:t>
            </w:r>
            <w:r>
              <w:t>20</w:t>
            </w:r>
          </w:p>
        </w:tc>
        <w:tc>
          <w:tcPr>
            <w:tcW w:w="4111" w:type="dxa"/>
            <w:gridSpan w:val="2"/>
          </w:tcPr>
          <w:p w:rsidR="00105996" w:rsidRPr="00543BE8" w:rsidRDefault="009B3AAD" w:rsidP="00E31154">
            <w:pPr>
              <w:spacing w:after="0" w:line="240" w:lineRule="auto"/>
              <w:jc w:val="center"/>
            </w:pPr>
            <w:r w:rsidRPr="00543BE8">
              <w:t xml:space="preserve">Υποβολή </w:t>
            </w:r>
            <w:r w:rsidR="00F34CF4" w:rsidRPr="00543BE8">
              <w:t xml:space="preserve">Αίτησης - </w:t>
            </w:r>
            <w:r w:rsidRPr="00543BE8">
              <w:t>Δήλωσης Τοποθέτησης Υπεραρίθμων</w:t>
            </w:r>
          </w:p>
        </w:tc>
        <w:tc>
          <w:tcPr>
            <w:tcW w:w="1417" w:type="dxa"/>
            <w:vAlign w:val="center"/>
          </w:tcPr>
          <w:p w:rsidR="00105996" w:rsidRPr="00E31154" w:rsidRDefault="00105996" w:rsidP="00E311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05996" w:rsidRPr="00E31154" w:rsidRDefault="009B3AAD" w:rsidP="00E311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1154">
              <w:rPr>
                <w:b/>
                <w:sz w:val="24"/>
                <w:szCs w:val="24"/>
              </w:rPr>
              <w:t>Χ</w:t>
            </w:r>
          </w:p>
        </w:tc>
      </w:tr>
      <w:tr w:rsidR="00105996" w:rsidTr="00543BE8">
        <w:tc>
          <w:tcPr>
            <w:tcW w:w="1844" w:type="dxa"/>
            <w:vAlign w:val="center"/>
          </w:tcPr>
          <w:p w:rsidR="00105996" w:rsidRPr="00543BE8" w:rsidRDefault="0018294F" w:rsidP="00543BE8">
            <w:pPr>
              <w:spacing w:after="0" w:line="240" w:lineRule="auto"/>
              <w:jc w:val="center"/>
            </w:pPr>
            <w:r>
              <w:t>22</w:t>
            </w:r>
            <w:r w:rsidR="00E023C8" w:rsidRPr="00543BE8">
              <w:t>-05-20</w:t>
            </w:r>
            <w:r>
              <w:t>20</w:t>
            </w:r>
          </w:p>
        </w:tc>
        <w:tc>
          <w:tcPr>
            <w:tcW w:w="4111" w:type="dxa"/>
            <w:gridSpan w:val="2"/>
          </w:tcPr>
          <w:p w:rsidR="00105996" w:rsidRPr="00543BE8" w:rsidRDefault="005B382D" w:rsidP="00E31154">
            <w:pPr>
              <w:spacing w:after="0" w:line="240" w:lineRule="auto"/>
              <w:jc w:val="center"/>
            </w:pPr>
            <w:r w:rsidRPr="00543BE8">
              <w:t>Τοποθέτηση Υπεραρίθμων – Οριστικοποίηση κενών</w:t>
            </w:r>
          </w:p>
        </w:tc>
        <w:tc>
          <w:tcPr>
            <w:tcW w:w="1417" w:type="dxa"/>
            <w:vAlign w:val="center"/>
          </w:tcPr>
          <w:p w:rsidR="00105996" w:rsidRPr="00E31154" w:rsidRDefault="005B382D" w:rsidP="00E311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1154">
              <w:rPr>
                <w:b/>
                <w:sz w:val="24"/>
                <w:szCs w:val="24"/>
              </w:rPr>
              <w:t>Χ</w:t>
            </w:r>
          </w:p>
        </w:tc>
        <w:tc>
          <w:tcPr>
            <w:tcW w:w="2552" w:type="dxa"/>
            <w:vAlign w:val="center"/>
          </w:tcPr>
          <w:p w:rsidR="00105996" w:rsidRPr="00E31154" w:rsidRDefault="00105996" w:rsidP="00E311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05996" w:rsidTr="00543BE8">
        <w:tc>
          <w:tcPr>
            <w:tcW w:w="1844" w:type="dxa"/>
            <w:vAlign w:val="center"/>
          </w:tcPr>
          <w:p w:rsidR="005F006A" w:rsidRPr="00543BE8" w:rsidRDefault="0018294F" w:rsidP="00543BE8">
            <w:pPr>
              <w:spacing w:after="0" w:line="240" w:lineRule="auto"/>
              <w:jc w:val="center"/>
            </w:pPr>
            <w:r>
              <w:t>22-05-2020</w:t>
            </w:r>
            <w:r w:rsidR="00B354FC" w:rsidRPr="00543BE8">
              <w:t xml:space="preserve"> </w:t>
            </w:r>
            <w:r w:rsidR="005F006A" w:rsidRPr="00543BE8">
              <w:t>έως</w:t>
            </w:r>
          </w:p>
          <w:p w:rsidR="00105996" w:rsidRPr="00543BE8" w:rsidRDefault="0018294F" w:rsidP="00543BE8">
            <w:pPr>
              <w:spacing w:after="0" w:line="240" w:lineRule="auto"/>
              <w:jc w:val="center"/>
            </w:pPr>
            <w:r>
              <w:t>25</w:t>
            </w:r>
            <w:r w:rsidR="005F006A" w:rsidRPr="00543BE8">
              <w:t>-0</w:t>
            </w:r>
            <w:r w:rsidR="00B354FC" w:rsidRPr="00543BE8">
              <w:t>5</w:t>
            </w:r>
            <w:r>
              <w:t>-2020</w:t>
            </w:r>
            <w:r w:rsidR="00B354FC" w:rsidRPr="00543BE8">
              <w:t xml:space="preserve"> και ώρα 12:00</w:t>
            </w:r>
          </w:p>
        </w:tc>
        <w:tc>
          <w:tcPr>
            <w:tcW w:w="4111" w:type="dxa"/>
            <w:gridSpan w:val="2"/>
          </w:tcPr>
          <w:p w:rsidR="00105996" w:rsidRPr="00543BE8" w:rsidRDefault="005F006A" w:rsidP="00E31154">
            <w:pPr>
              <w:spacing w:after="0" w:line="240" w:lineRule="auto"/>
              <w:jc w:val="center"/>
            </w:pPr>
            <w:r w:rsidRPr="00543BE8">
              <w:t>Υποβολή αιτήσεων για τυχόν λάθη ή παραλείψεις του Υ.Σ. που αφορούν την τοποθέτηση των Υπεραρίθμων εκπ/κών Δ.Ε.</w:t>
            </w:r>
          </w:p>
        </w:tc>
        <w:tc>
          <w:tcPr>
            <w:tcW w:w="1417" w:type="dxa"/>
            <w:vAlign w:val="center"/>
          </w:tcPr>
          <w:p w:rsidR="00105996" w:rsidRPr="00E31154" w:rsidRDefault="00105996" w:rsidP="00E311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05996" w:rsidRPr="00E31154" w:rsidRDefault="005F006A" w:rsidP="00E311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1154">
              <w:rPr>
                <w:b/>
                <w:sz w:val="24"/>
                <w:szCs w:val="24"/>
              </w:rPr>
              <w:t>Χ</w:t>
            </w:r>
          </w:p>
        </w:tc>
      </w:tr>
      <w:tr w:rsidR="00105996" w:rsidTr="00543BE8">
        <w:tc>
          <w:tcPr>
            <w:tcW w:w="1844" w:type="dxa"/>
            <w:vAlign w:val="center"/>
          </w:tcPr>
          <w:p w:rsidR="00B354FC" w:rsidRPr="00543BE8" w:rsidRDefault="0018294F" w:rsidP="00543BE8">
            <w:pPr>
              <w:spacing w:after="0" w:line="240" w:lineRule="auto"/>
              <w:jc w:val="center"/>
            </w:pPr>
            <w:r>
              <w:t>22-05-2020</w:t>
            </w:r>
            <w:r w:rsidR="00B354FC" w:rsidRPr="00543BE8">
              <w:t xml:space="preserve"> έως</w:t>
            </w:r>
          </w:p>
          <w:p w:rsidR="00105996" w:rsidRPr="00543BE8" w:rsidRDefault="00B354FC" w:rsidP="00543BE8">
            <w:pPr>
              <w:spacing w:after="0" w:line="240" w:lineRule="auto"/>
              <w:jc w:val="center"/>
            </w:pPr>
            <w:r w:rsidRPr="00543BE8">
              <w:t>2</w:t>
            </w:r>
            <w:r w:rsidR="0018294F">
              <w:t>6-05-2020</w:t>
            </w:r>
            <w:r w:rsidRPr="00543BE8">
              <w:t xml:space="preserve"> και ώρα 12:00</w:t>
            </w:r>
          </w:p>
        </w:tc>
        <w:tc>
          <w:tcPr>
            <w:tcW w:w="4111" w:type="dxa"/>
            <w:gridSpan w:val="2"/>
          </w:tcPr>
          <w:p w:rsidR="00105996" w:rsidRPr="0018294F" w:rsidRDefault="005F006A" w:rsidP="00E31154">
            <w:pPr>
              <w:spacing w:after="0" w:line="240" w:lineRule="auto"/>
              <w:jc w:val="center"/>
            </w:pPr>
            <w:r w:rsidRPr="00543BE8">
              <w:t xml:space="preserve">Υποβολή αίτησης – δήλωσης τοποθέτησης εκπ/κών σε κενές οργανικές θέσεις (βελτίωση θέσης, διάθεση ΠΥΣΔΕ, από </w:t>
            </w:r>
            <w:r w:rsidRPr="00543BE8">
              <w:lastRenderedPageBreak/>
              <w:t>μετάθεση, από μετάταξη)</w:t>
            </w:r>
            <w:r w:rsidR="0018294F" w:rsidRPr="0030708E">
              <w:rPr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17" w:type="dxa"/>
            <w:vAlign w:val="center"/>
          </w:tcPr>
          <w:p w:rsidR="00105996" w:rsidRPr="00E31154" w:rsidRDefault="00105996" w:rsidP="00E311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05996" w:rsidRPr="00E31154" w:rsidRDefault="005F006A" w:rsidP="00E311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1154">
              <w:rPr>
                <w:b/>
                <w:sz w:val="24"/>
                <w:szCs w:val="24"/>
              </w:rPr>
              <w:t>Χ</w:t>
            </w:r>
          </w:p>
        </w:tc>
      </w:tr>
      <w:tr w:rsidR="00105996" w:rsidTr="00543BE8">
        <w:tc>
          <w:tcPr>
            <w:tcW w:w="1844" w:type="dxa"/>
            <w:vAlign w:val="center"/>
          </w:tcPr>
          <w:p w:rsidR="00105996" w:rsidRPr="00543BE8" w:rsidRDefault="005F006A" w:rsidP="00543BE8">
            <w:pPr>
              <w:spacing w:after="0" w:line="240" w:lineRule="auto"/>
              <w:jc w:val="center"/>
            </w:pPr>
            <w:r w:rsidRPr="00543BE8">
              <w:lastRenderedPageBreak/>
              <w:t>2</w:t>
            </w:r>
            <w:r w:rsidR="0018294F">
              <w:t>7</w:t>
            </w:r>
            <w:r w:rsidRPr="00543BE8">
              <w:t>-0</w:t>
            </w:r>
            <w:r w:rsidR="00D5292B" w:rsidRPr="00543BE8">
              <w:t>5</w:t>
            </w:r>
            <w:r w:rsidRPr="00543BE8">
              <w:t>-20</w:t>
            </w:r>
            <w:r w:rsidR="0018294F">
              <w:t>20</w:t>
            </w:r>
          </w:p>
        </w:tc>
        <w:tc>
          <w:tcPr>
            <w:tcW w:w="4111" w:type="dxa"/>
            <w:gridSpan w:val="2"/>
          </w:tcPr>
          <w:p w:rsidR="00105996" w:rsidRPr="00543BE8" w:rsidRDefault="005F006A" w:rsidP="00E31154">
            <w:pPr>
              <w:pStyle w:val="a6"/>
              <w:numPr>
                <w:ilvl w:val="0"/>
                <w:numId w:val="4"/>
              </w:numPr>
              <w:spacing w:after="0" w:line="240" w:lineRule="auto"/>
            </w:pPr>
            <w:r w:rsidRPr="00543BE8">
              <w:t>Τοποθέτηση εκπ/κών Δ.Ε. σε κενές οργανικές θέσεις</w:t>
            </w:r>
          </w:p>
          <w:p w:rsidR="00F7282F" w:rsidRPr="00543BE8" w:rsidRDefault="005F006A" w:rsidP="00E31154">
            <w:pPr>
              <w:pStyle w:val="a6"/>
              <w:numPr>
                <w:ilvl w:val="0"/>
                <w:numId w:val="4"/>
              </w:numPr>
              <w:spacing w:after="0" w:line="240" w:lineRule="auto"/>
            </w:pPr>
            <w:r w:rsidRPr="00543BE8">
              <w:t>Εξέταση αιτήσεων εκπ</w:t>
            </w:r>
            <w:r w:rsidR="00712E81" w:rsidRPr="00543BE8">
              <w:t>/</w:t>
            </w:r>
            <w:r w:rsidRPr="00543BE8">
              <w:t>κών που μπορεί να υποβληθούν στο ΠΥΣΔΕ για τυχόν λάθη ή παραλείψεις του Υ.Σ. που αφορούν την τοποθέτηση των Υπεραρίθμων εκπ/κών</w:t>
            </w:r>
            <w:r w:rsidR="00F7282F" w:rsidRPr="00543BE8">
              <w:t xml:space="preserve"> Δ.Ε.</w:t>
            </w:r>
          </w:p>
          <w:p w:rsidR="005F006A" w:rsidRPr="00543BE8" w:rsidRDefault="00F7282F" w:rsidP="00E31154">
            <w:pPr>
              <w:pStyle w:val="a6"/>
              <w:numPr>
                <w:ilvl w:val="0"/>
                <w:numId w:val="4"/>
              </w:numPr>
              <w:spacing w:after="0" w:line="240" w:lineRule="auto"/>
            </w:pPr>
            <w:r w:rsidRPr="00543BE8">
              <w:t>Πρόταση στον περιφερειακό Δ/ντή Π. &amp; Δ. Εκπ/σης για τοποθέτηση υπεραρίθμων εκπ/κών Δ.Ε. σε νέες οργανικές θέσεις</w:t>
            </w:r>
          </w:p>
        </w:tc>
        <w:tc>
          <w:tcPr>
            <w:tcW w:w="1417" w:type="dxa"/>
            <w:vAlign w:val="center"/>
          </w:tcPr>
          <w:p w:rsidR="00105996" w:rsidRPr="00E31154" w:rsidRDefault="005F006A" w:rsidP="00E311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1154">
              <w:rPr>
                <w:b/>
                <w:sz w:val="24"/>
                <w:szCs w:val="24"/>
              </w:rPr>
              <w:t>Χ</w:t>
            </w:r>
          </w:p>
        </w:tc>
        <w:tc>
          <w:tcPr>
            <w:tcW w:w="2552" w:type="dxa"/>
            <w:vAlign w:val="center"/>
          </w:tcPr>
          <w:p w:rsidR="00105996" w:rsidRPr="00E31154" w:rsidRDefault="00105996" w:rsidP="00E311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282F" w:rsidTr="00543BE8">
        <w:tc>
          <w:tcPr>
            <w:tcW w:w="9924" w:type="dxa"/>
            <w:gridSpan w:val="5"/>
          </w:tcPr>
          <w:p w:rsidR="00F7282F" w:rsidRPr="00543BE8" w:rsidRDefault="00F7282F" w:rsidP="00E31154">
            <w:pPr>
              <w:spacing w:after="0" w:line="240" w:lineRule="auto"/>
              <w:jc w:val="center"/>
              <w:rPr>
                <w:b/>
              </w:rPr>
            </w:pPr>
            <w:r w:rsidRPr="00543BE8">
              <w:rPr>
                <w:b/>
              </w:rPr>
              <w:t>Σε περίπτωση που υπάρξουν εναπομείναντα οργανικά κενά</w:t>
            </w:r>
          </w:p>
          <w:p w:rsidR="00F7282F" w:rsidRPr="00543BE8" w:rsidRDefault="00F7282F" w:rsidP="00E31154">
            <w:pPr>
              <w:spacing w:after="0" w:line="240" w:lineRule="auto"/>
              <w:jc w:val="center"/>
              <w:rPr>
                <w:b/>
              </w:rPr>
            </w:pPr>
            <w:r w:rsidRPr="00543BE8">
              <w:rPr>
                <w:b/>
              </w:rPr>
              <w:t>(θα ισχύσουν τα παρακάτω)</w:t>
            </w:r>
          </w:p>
        </w:tc>
      </w:tr>
      <w:tr w:rsidR="00105996" w:rsidTr="00543BE8">
        <w:tc>
          <w:tcPr>
            <w:tcW w:w="2127" w:type="dxa"/>
            <w:gridSpan w:val="2"/>
            <w:vAlign w:val="center"/>
          </w:tcPr>
          <w:p w:rsidR="00105996" w:rsidRPr="00543BE8" w:rsidRDefault="0018294F" w:rsidP="00543BE8">
            <w:pPr>
              <w:spacing w:after="0" w:line="240" w:lineRule="auto"/>
              <w:jc w:val="center"/>
            </w:pPr>
            <w:r>
              <w:t>27</w:t>
            </w:r>
            <w:r w:rsidR="00F7282F" w:rsidRPr="00543BE8">
              <w:t>-0</w:t>
            </w:r>
            <w:r>
              <w:t>5-2020</w:t>
            </w:r>
            <w:r w:rsidR="00F7282F" w:rsidRPr="00543BE8">
              <w:t xml:space="preserve"> έως </w:t>
            </w:r>
            <w:r>
              <w:t>29</w:t>
            </w:r>
            <w:r w:rsidR="00F7282F" w:rsidRPr="00543BE8">
              <w:t>-0</w:t>
            </w:r>
            <w:r w:rsidR="00D5292B" w:rsidRPr="00543BE8">
              <w:t>5</w:t>
            </w:r>
            <w:r w:rsidR="00F7282F" w:rsidRPr="00543BE8">
              <w:t>-20</w:t>
            </w:r>
            <w:r>
              <w:t>20</w:t>
            </w:r>
          </w:p>
        </w:tc>
        <w:tc>
          <w:tcPr>
            <w:tcW w:w="3828" w:type="dxa"/>
          </w:tcPr>
          <w:p w:rsidR="00105996" w:rsidRPr="00543BE8" w:rsidRDefault="00F7282F" w:rsidP="00E31154">
            <w:pPr>
              <w:spacing w:after="0" w:line="240" w:lineRule="auto"/>
              <w:jc w:val="center"/>
            </w:pPr>
            <w:r w:rsidRPr="00543BE8">
              <w:t>Υποβολή αιτήσεων για τυχόν λάθη ή παραλείψεις του Υ.Σ. που αφορούν την οργανική τοποθέτηση εκπ/κών Δ.Ε.</w:t>
            </w:r>
            <w:r w:rsidR="00861B70" w:rsidRPr="00543BE8">
              <w:t xml:space="preserve"> σε κενές οργανικές θέσεις (βελτίωση θέσης, διάθεση ΠΥΣΔΕ, από μετάθεση, από μετάταξη)</w:t>
            </w:r>
          </w:p>
        </w:tc>
        <w:tc>
          <w:tcPr>
            <w:tcW w:w="1417" w:type="dxa"/>
            <w:vAlign w:val="center"/>
          </w:tcPr>
          <w:p w:rsidR="00105996" w:rsidRPr="00E31154" w:rsidRDefault="00105996" w:rsidP="00E311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05996" w:rsidRPr="00E31154" w:rsidRDefault="00F7282F" w:rsidP="00E311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1154">
              <w:rPr>
                <w:b/>
                <w:sz w:val="24"/>
                <w:szCs w:val="24"/>
              </w:rPr>
              <w:t>Χ</w:t>
            </w:r>
          </w:p>
        </w:tc>
      </w:tr>
      <w:tr w:rsidR="00105996" w:rsidTr="00543BE8">
        <w:tc>
          <w:tcPr>
            <w:tcW w:w="2127" w:type="dxa"/>
            <w:gridSpan w:val="2"/>
            <w:vAlign w:val="center"/>
          </w:tcPr>
          <w:p w:rsidR="00105996" w:rsidRPr="00543BE8" w:rsidRDefault="0018294F" w:rsidP="00543BE8">
            <w:pPr>
              <w:spacing w:after="0" w:line="240" w:lineRule="auto"/>
              <w:jc w:val="center"/>
            </w:pPr>
            <w:r>
              <w:t>01-06</w:t>
            </w:r>
            <w:r w:rsidR="00D5292B" w:rsidRPr="00543BE8">
              <w:t>-20</w:t>
            </w:r>
            <w:r>
              <w:t>20</w:t>
            </w:r>
          </w:p>
        </w:tc>
        <w:tc>
          <w:tcPr>
            <w:tcW w:w="3828" w:type="dxa"/>
          </w:tcPr>
          <w:p w:rsidR="00861B70" w:rsidRPr="00543BE8" w:rsidRDefault="00861B70" w:rsidP="00E31154">
            <w:pPr>
              <w:pStyle w:val="a6"/>
              <w:numPr>
                <w:ilvl w:val="0"/>
                <w:numId w:val="6"/>
              </w:numPr>
              <w:spacing w:after="0" w:line="240" w:lineRule="auto"/>
            </w:pPr>
            <w:r w:rsidRPr="00543BE8">
              <w:t>Εξέταση αιτήσεων εκπαιδευτικών που μπορεί να υποβληθούν στο ΠΥΣΔΕ για τυχόν λάθη ή παραλείψεις του Υ.Σ. που αφορούν τις οργανικές τοποθετήσεις  εκπ/κών Δ.Ε.</w:t>
            </w:r>
          </w:p>
          <w:p w:rsidR="00105996" w:rsidRPr="00543BE8" w:rsidRDefault="00861B70" w:rsidP="00E31154">
            <w:pPr>
              <w:pStyle w:val="a6"/>
              <w:numPr>
                <w:ilvl w:val="0"/>
                <w:numId w:val="6"/>
              </w:numPr>
              <w:spacing w:after="0" w:line="240" w:lineRule="auto"/>
            </w:pPr>
            <w:r w:rsidRPr="00543BE8">
              <w:t>Πρόταση στον περιφερειακό Δ/ντή Π. &amp; Δ. Εκπ/σης για τοποθέτηση εκπ/κών Δ.Ε. σε νέες οργανικές θέσεις</w:t>
            </w:r>
            <w:r w:rsidR="00D5292B" w:rsidRPr="00543BE8">
              <w:t>.</w:t>
            </w:r>
          </w:p>
          <w:p w:rsidR="00D5292B" w:rsidRPr="00543BE8" w:rsidRDefault="00055E6E" w:rsidP="00E31154">
            <w:pPr>
              <w:pStyle w:val="a6"/>
              <w:numPr>
                <w:ilvl w:val="0"/>
                <w:numId w:val="6"/>
              </w:numPr>
              <w:spacing w:after="0" w:line="240" w:lineRule="auto"/>
            </w:pPr>
            <w:r w:rsidRPr="00543BE8">
              <w:t>Προσωρινή Τοποθέτηση μ</w:t>
            </w:r>
            <w:r w:rsidR="00D5292B" w:rsidRPr="00543BE8">
              <w:t>ετατιθέμενων</w:t>
            </w:r>
            <w:r w:rsidRPr="00543BE8">
              <w:t xml:space="preserve"> και μεταταχθέντων εκπαιδευτικών. </w:t>
            </w:r>
          </w:p>
        </w:tc>
        <w:tc>
          <w:tcPr>
            <w:tcW w:w="1417" w:type="dxa"/>
            <w:vAlign w:val="center"/>
          </w:tcPr>
          <w:p w:rsidR="00105996" w:rsidRPr="00E31154" w:rsidRDefault="00F7282F" w:rsidP="00E311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1154">
              <w:rPr>
                <w:b/>
                <w:sz w:val="24"/>
                <w:szCs w:val="24"/>
              </w:rPr>
              <w:t>Χ</w:t>
            </w:r>
          </w:p>
        </w:tc>
        <w:tc>
          <w:tcPr>
            <w:tcW w:w="2552" w:type="dxa"/>
            <w:vAlign w:val="center"/>
          </w:tcPr>
          <w:p w:rsidR="00105996" w:rsidRPr="00E31154" w:rsidRDefault="00105996" w:rsidP="00E311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12E81" w:rsidRDefault="00712E81" w:rsidP="005213F9">
      <w:pPr>
        <w:spacing w:after="0" w:line="240" w:lineRule="auto"/>
        <w:rPr>
          <w:sz w:val="24"/>
          <w:szCs w:val="24"/>
        </w:rPr>
      </w:pPr>
    </w:p>
    <w:p w:rsidR="00712E81" w:rsidRDefault="009B4428" w:rsidP="00543BE8">
      <w:pPr>
        <w:spacing w:after="0" w:line="240" w:lineRule="auto"/>
        <w:ind w:left="-426" w:right="-42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</w:t>
      </w:r>
      <w:r w:rsidR="00FF45D2">
        <w:rPr>
          <w:sz w:val="24"/>
          <w:szCs w:val="24"/>
        </w:rPr>
        <w:t xml:space="preserve">ενδιαφερόμενοι </w:t>
      </w:r>
      <w:r>
        <w:rPr>
          <w:sz w:val="24"/>
          <w:szCs w:val="24"/>
        </w:rPr>
        <w:t xml:space="preserve">εκπαιδευτικοί </w:t>
      </w:r>
      <w:r w:rsidR="007F05DB">
        <w:rPr>
          <w:sz w:val="24"/>
          <w:szCs w:val="24"/>
        </w:rPr>
        <w:t xml:space="preserve">θα </w:t>
      </w:r>
      <w:r>
        <w:rPr>
          <w:sz w:val="24"/>
          <w:szCs w:val="24"/>
        </w:rPr>
        <w:t xml:space="preserve">μπορούν να </w:t>
      </w:r>
      <w:r w:rsidR="00FF45D2">
        <w:rPr>
          <w:sz w:val="24"/>
          <w:szCs w:val="24"/>
        </w:rPr>
        <w:t>υποβάλουν</w:t>
      </w:r>
      <w:r>
        <w:rPr>
          <w:sz w:val="24"/>
          <w:szCs w:val="24"/>
        </w:rPr>
        <w:t xml:space="preserve"> τις αιτήσεις </w:t>
      </w:r>
      <w:r w:rsidR="0030708E">
        <w:rPr>
          <w:sz w:val="24"/>
          <w:szCs w:val="24"/>
        </w:rPr>
        <w:t>τους</w:t>
      </w:r>
      <w:r w:rsidR="00FF45D2">
        <w:rPr>
          <w:sz w:val="24"/>
          <w:szCs w:val="24"/>
        </w:rPr>
        <w:t xml:space="preserve"> στη Δ/νση Δ.Ε. Ν. Άρτας, είτε μέσω </w:t>
      </w:r>
      <w:r w:rsidR="00FF45D2">
        <w:rPr>
          <w:sz w:val="24"/>
          <w:szCs w:val="24"/>
          <w:lang w:val="en-US"/>
        </w:rPr>
        <w:t>fax</w:t>
      </w:r>
      <w:r w:rsidR="00D273E9">
        <w:rPr>
          <w:sz w:val="24"/>
          <w:szCs w:val="24"/>
        </w:rPr>
        <w:t xml:space="preserve"> (2681027415</w:t>
      </w:r>
      <w:r w:rsidR="00FF45D2" w:rsidRPr="00FF45D2">
        <w:rPr>
          <w:sz w:val="24"/>
          <w:szCs w:val="24"/>
        </w:rPr>
        <w:t xml:space="preserve">), </w:t>
      </w:r>
      <w:r w:rsidR="00FF45D2">
        <w:rPr>
          <w:sz w:val="24"/>
          <w:szCs w:val="24"/>
        </w:rPr>
        <w:t>είτε</w:t>
      </w:r>
      <w:r>
        <w:rPr>
          <w:sz w:val="24"/>
          <w:szCs w:val="24"/>
        </w:rPr>
        <w:t xml:space="preserve"> ηλεκτρονικά (</w:t>
      </w:r>
      <w:hyperlink r:id="rId11" w:history="1">
        <w:r w:rsidRPr="0023269A">
          <w:rPr>
            <w:rStyle w:val="-"/>
            <w:sz w:val="24"/>
            <w:szCs w:val="24"/>
          </w:rPr>
          <w:t>mail@dide.art.sch.gr</w:t>
        </w:r>
      </w:hyperlink>
      <w:r w:rsidR="00FF45D2">
        <w:rPr>
          <w:sz w:val="24"/>
          <w:szCs w:val="24"/>
        </w:rPr>
        <w:t>). Σε κάθε περίπτωση να γίνεται επιβεβαίωση της παραλαβής από τον ενδιαφερόμενο (2681070380).</w:t>
      </w:r>
    </w:p>
    <w:p w:rsidR="00FF45D2" w:rsidRDefault="00FF45D2" w:rsidP="00543BE8">
      <w:pPr>
        <w:spacing w:after="0" w:line="240" w:lineRule="auto"/>
        <w:ind w:left="-426" w:right="-428" w:firstLine="720"/>
        <w:jc w:val="both"/>
        <w:rPr>
          <w:sz w:val="24"/>
          <w:szCs w:val="24"/>
        </w:rPr>
      </w:pPr>
      <w:r>
        <w:rPr>
          <w:sz w:val="24"/>
          <w:szCs w:val="24"/>
        </w:rPr>
        <w:t>Παρακαλούμε τους Διευθυντές των σχολείων να ενημερώσουν ενυπόγραφα τους εκπαιδευτικούς των σχολείων τους.</w:t>
      </w:r>
    </w:p>
    <w:p w:rsidR="00F43F3A" w:rsidRDefault="00F43F3A" w:rsidP="0018294F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05996" w:rsidRPr="0018294F" w:rsidRDefault="00F43F3A" w:rsidP="00F43F3A">
      <w:pPr>
        <w:tabs>
          <w:tab w:val="left" w:pos="6300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712E81" w:rsidRPr="0018294F">
        <w:rPr>
          <w:b/>
          <w:sz w:val="24"/>
          <w:szCs w:val="24"/>
        </w:rPr>
        <w:t>Ο</w:t>
      </w:r>
      <w:r w:rsidRPr="0018294F">
        <w:rPr>
          <w:b/>
          <w:sz w:val="24"/>
          <w:szCs w:val="24"/>
        </w:rPr>
        <w:t xml:space="preserve"> Πρόεδρος</w:t>
      </w:r>
      <w:r w:rsidR="00712E81" w:rsidRPr="0018294F">
        <w:rPr>
          <w:b/>
          <w:sz w:val="24"/>
          <w:szCs w:val="24"/>
        </w:rPr>
        <w:t xml:space="preserve"> του ΠΥΣΔΕ Άρτας</w:t>
      </w:r>
    </w:p>
    <w:p w:rsidR="00712E81" w:rsidRPr="0018294F" w:rsidRDefault="00712E81" w:rsidP="00712E81">
      <w:pPr>
        <w:tabs>
          <w:tab w:val="left" w:pos="6300"/>
        </w:tabs>
        <w:jc w:val="right"/>
        <w:rPr>
          <w:b/>
          <w:sz w:val="24"/>
          <w:szCs w:val="24"/>
        </w:rPr>
      </w:pPr>
    </w:p>
    <w:p w:rsidR="00712E81" w:rsidRPr="0018294F" w:rsidRDefault="00F43F3A" w:rsidP="00F43F3A">
      <w:pPr>
        <w:tabs>
          <w:tab w:val="left" w:pos="6300"/>
        </w:tabs>
        <w:jc w:val="center"/>
        <w:rPr>
          <w:b/>
          <w:sz w:val="24"/>
          <w:szCs w:val="24"/>
        </w:rPr>
      </w:pPr>
      <w:r w:rsidRPr="0018294F">
        <w:rPr>
          <w:b/>
          <w:sz w:val="24"/>
          <w:szCs w:val="24"/>
        </w:rPr>
        <w:t xml:space="preserve">                                                                                                       Ιωάννης Κ. Γεωργογιάννης</w:t>
      </w:r>
    </w:p>
    <w:sectPr w:rsidR="00712E81" w:rsidRPr="0018294F" w:rsidSect="0018294F">
      <w:footerReference w:type="even" r:id="rId12"/>
      <w:pgSz w:w="11906" w:h="16838" w:code="9"/>
      <w:pgMar w:top="709" w:right="1418" w:bottom="1276" w:left="1418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B3F" w:rsidRDefault="00994B3F" w:rsidP="0018294F">
      <w:pPr>
        <w:spacing w:after="0" w:line="240" w:lineRule="auto"/>
      </w:pPr>
      <w:r>
        <w:separator/>
      </w:r>
    </w:p>
  </w:endnote>
  <w:endnote w:type="continuationSeparator" w:id="1">
    <w:p w:rsidR="00994B3F" w:rsidRDefault="00994B3F" w:rsidP="0018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94F" w:rsidRPr="0030708E" w:rsidRDefault="0018294F">
    <w:pPr>
      <w:pStyle w:val="a9"/>
      <w:rPr>
        <w:sz w:val="24"/>
        <w:szCs w:val="24"/>
        <w:vertAlign w:val="superscript"/>
      </w:rPr>
    </w:pPr>
    <w:r w:rsidRPr="0030708E">
      <w:rPr>
        <w:sz w:val="24"/>
        <w:szCs w:val="24"/>
        <w:vertAlign w:val="superscript"/>
      </w:rPr>
      <w:t>1</w:t>
    </w:r>
    <w:r w:rsidR="0030708E">
      <w:rPr>
        <w:sz w:val="24"/>
        <w:szCs w:val="24"/>
        <w:vertAlign w:val="superscript"/>
      </w:rPr>
      <w:t xml:space="preserve">. </w:t>
    </w:r>
    <w:r w:rsidRPr="0030708E">
      <w:rPr>
        <w:sz w:val="24"/>
        <w:szCs w:val="24"/>
        <w:vertAlign w:val="superscript"/>
      </w:rPr>
      <w:t xml:space="preserve"> Η βελτίωση θέσης καθώς και η αίτηση </w:t>
    </w:r>
    <w:r w:rsidR="0030708E" w:rsidRPr="0030708E">
      <w:rPr>
        <w:sz w:val="24"/>
        <w:szCs w:val="24"/>
        <w:vertAlign w:val="superscript"/>
      </w:rPr>
      <w:t xml:space="preserve">οριστικής τοποθέτησης αφορούν τους εκπαιδευτικούς οι οποίοι υπέβαλαν την σχετική δήλωση που προβλέπεται στην Εγκύκλιο Μεταθέσεων 2020 (176269/Ε2/12-11-2019, παρ. 1.1.)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B3F" w:rsidRDefault="00994B3F" w:rsidP="0018294F">
      <w:pPr>
        <w:spacing w:after="0" w:line="240" w:lineRule="auto"/>
      </w:pPr>
      <w:r>
        <w:separator/>
      </w:r>
    </w:p>
  </w:footnote>
  <w:footnote w:type="continuationSeparator" w:id="1">
    <w:p w:rsidR="00994B3F" w:rsidRDefault="00994B3F" w:rsidP="00182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76E0"/>
    <w:multiLevelType w:val="hybridMultilevel"/>
    <w:tmpl w:val="CE540D1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41BA"/>
    <w:multiLevelType w:val="hybridMultilevel"/>
    <w:tmpl w:val="7960EBF0"/>
    <w:lvl w:ilvl="0" w:tplc="E6746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86601"/>
    <w:multiLevelType w:val="hybridMultilevel"/>
    <w:tmpl w:val="18C0EF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1101D"/>
    <w:multiLevelType w:val="hybridMultilevel"/>
    <w:tmpl w:val="D18C65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E190B"/>
    <w:multiLevelType w:val="hybridMultilevel"/>
    <w:tmpl w:val="F446A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8680C"/>
    <w:multiLevelType w:val="hybridMultilevel"/>
    <w:tmpl w:val="9E0EFF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A178E"/>
    <w:multiLevelType w:val="hybridMultilevel"/>
    <w:tmpl w:val="BDF296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3F9"/>
    <w:rsid w:val="000245C2"/>
    <w:rsid w:val="00055E6E"/>
    <w:rsid w:val="000567BC"/>
    <w:rsid w:val="000B229F"/>
    <w:rsid w:val="000E68BD"/>
    <w:rsid w:val="0010347E"/>
    <w:rsid w:val="00105996"/>
    <w:rsid w:val="00120A87"/>
    <w:rsid w:val="00161BD3"/>
    <w:rsid w:val="00163295"/>
    <w:rsid w:val="00172297"/>
    <w:rsid w:val="0018294F"/>
    <w:rsid w:val="001B233D"/>
    <w:rsid w:val="001D7B6A"/>
    <w:rsid w:val="002B6FC3"/>
    <w:rsid w:val="0030708E"/>
    <w:rsid w:val="00407188"/>
    <w:rsid w:val="004534A8"/>
    <w:rsid w:val="0051157D"/>
    <w:rsid w:val="005213F9"/>
    <w:rsid w:val="00543BE8"/>
    <w:rsid w:val="005B382D"/>
    <w:rsid w:val="005F006A"/>
    <w:rsid w:val="00610F5E"/>
    <w:rsid w:val="00673AA9"/>
    <w:rsid w:val="006B62B1"/>
    <w:rsid w:val="00712E81"/>
    <w:rsid w:val="007714C9"/>
    <w:rsid w:val="007F05DB"/>
    <w:rsid w:val="00843EF7"/>
    <w:rsid w:val="00861B70"/>
    <w:rsid w:val="00894310"/>
    <w:rsid w:val="00973C21"/>
    <w:rsid w:val="00994B3F"/>
    <w:rsid w:val="009B3AAD"/>
    <w:rsid w:val="009B4428"/>
    <w:rsid w:val="009B4A10"/>
    <w:rsid w:val="00A104EF"/>
    <w:rsid w:val="00B11453"/>
    <w:rsid w:val="00B354FC"/>
    <w:rsid w:val="00B36A0C"/>
    <w:rsid w:val="00B60AB6"/>
    <w:rsid w:val="00B93558"/>
    <w:rsid w:val="00BF65EB"/>
    <w:rsid w:val="00C03AAF"/>
    <w:rsid w:val="00C83C24"/>
    <w:rsid w:val="00C971A7"/>
    <w:rsid w:val="00D06A27"/>
    <w:rsid w:val="00D273E9"/>
    <w:rsid w:val="00D5292B"/>
    <w:rsid w:val="00DA5593"/>
    <w:rsid w:val="00DB0600"/>
    <w:rsid w:val="00DC7FEE"/>
    <w:rsid w:val="00DD1F68"/>
    <w:rsid w:val="00E023C8"/>
    <w:rsid w:val="00E31154"/>
    <w:rsid w:val="00E66351"/>
    <w:rsid w:val="00F34CF4"/>
    <w:rsid w:val="00F43F3A"/>
    <w:rsid w:val="00F45527"/>
    <w:rsid w:val="00F7282F"/>
    <w:rsid w:val="00FA1FF1"/>
    <w:rsid w:val="00FF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F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43EF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43EF7"/>
    <w:rPr>
      <w:b/>
      <w:sz w:val="24"/>
    </w:rPr>
  </w:style>
  <w:style w:type="paragraph" w:styleId="a3">
    <w:name w:val="caption"/>
    <w:basedOn w:val="a"/>
    <w:next w:val="a"/>
    <w:qFormat/>
    <w:rsid w:val="00843EF7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styleId="-">
    <w:name w:val="Hyperlink"/>
    <w:basedOn w:val="a0"/>
    <w:uiPriority w:val="99"/>
    <w:rsid w:val="005213F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2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213F9"/>
    <w:rPr>
      <w:rFonts w:ascii="Tahoma" w:eastAsia="Calibri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1059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006A"/>
    <w:pPr>
      <w:ind w:left="720"/>
      <w:contextualSpacing/>
    </w:pPr>
  </w:style>
  <w:style w:type="paragraph" w:styleId="a7">
    <w:name w:val="Body Text"/>
    <w:basedOn w:val="a"/>
    <w:link w:val="Char0"/>
    <w:uiPriority w:val="99"/>
    <w:unhideWhenUsed/>
    <w:rsid w:val="00543BE8"/>
    <w:pPr>
      <w:spacing w:after="120"/>
    </w:pPr>
    <w:rPr>
      <w:rFonts w:eastAsia="Times New Roman"/>
      <w:lang w:eastAsia="el-GR"/>
    </w:rPr>
  </w:style>
  <w:style w:type="character" w:customStyle="1" w:styleId="Char0">
    <w:name w:val="Σώμα κειμένου Char"/>
    <w:basedOn w:val="a0"/>
    <w:link w:val="a7"/>
    <w:uiPriority w:val="99"/>
    <w:rsid w:val="00543BE8"/>
    <w:rPr>
      <w:rFonts w:ascii="Calibri" w:hAnsi="Calibri"/>
      <w:sz w:val="22"/>
      <w:szCs w:val="22"/>
    </w:rPr>
  </w:style>
  <w:style w:type="paragraph" w:styleId="a8">
    <w:name w:val="header"/>
    <w:basedOn w:val="a"/>
    <w:link w:val="Char1"/>
    <w:uiPriority w:val="99"/>
    <w:semiHidden/>
    <w:unhideWhenUsed/>
    <w:rsid w:val="001829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semiHidden/>
    <w:rsid w:val="0018294F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Char2"/>
    <w:uiPriority w:val="99"/>
    <w:semiHidden/>
    <w:unhideWhenUsed/>
    <w:rsid w:val="001829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semiHidden/>
    <w:rsid w:val="0018294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dide.art.sc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dide.ar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de.art.sch.g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1A68-508C-47A3-A2E7-0CB178D0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622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Links>
    <vt:vector size="18" baseType="variant">
      <vt:variant>
        <vt:i4>4391032</vt:i4>
      </vt:variant>
      <vt:variant>
        <vt:i4>6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grampysde</cp:lastModifiedBy>
  <cp:revision>7</cp:revision>
  <cp:lastPrinted>2017-05-17T07:01:00Z</cp:lastPrinted>
  <dcterms:created xsi:type="dcterms:W3CDTF">2020-05-11T06:32:00Z</dcterms:created>
  <dcterms:modified xsi:type="dcterms:W3CDTF">2020-05-13T10:17:00Z</dcterms:modified>
</cp:coreProperties>
</file>