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E426D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664" w:rsidRDefault="00823664" w:rsidP="0082366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823664" w:rsidRDefault="00823664" w:rsidP="00823664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ΠΑΙΔΕΙΑΣ, ΕΡΕΥΝΑΣ</w:t>
            </w:r>
          </w:p>
          <w:p w:rsidR="00823664" w:rsidRDefault="00823664" w:rsidP="0082366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Πέτα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Πόλη:47200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peta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sch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>
              <w:t xml:space="preserve">: </w:t>
            </w:r>
            <w:r>
              <w:rPr>
                <w:lang w:val="en-US"/>
              </w:rPr>
              <w:t>mail</w:t>
            </w:r>
            <w:r>
              <w:t>@</w:t>
            </w:r>
            <w:r>
              <w:rPr>
                <w:lang w:val="en-US"/>
              </w:rPr>
              <w:t>gym</w:t>
            </w:r>
            <w:r>
              <w:t>-</w:t>
            </w:r>
            <w:r>
              <w:rPr>
                <w:lang w:val="en-US"/>
              </w:rPr>
              <w:t>peta</w:t>
            </w:r>
            <w:r>
              <w:t>.</w:t>
            </w:r>
            <w:r>
              <w:rPr>
                <w:lang w:val="en-US"/>
              </w:rPr>
              <w:t>art</w:t>
            </w:r>
            <w:r>
              <w:t>.</w:t>
            </w:r>
            <w:r>
              <w:rPr>
                <w:lang w:val="en-US"/>
              </w:rPr>
              <w:t>sch</w:t>
            </w:r>
            <w: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Δημήτριος </w:t>
            </w:r>
            <w:r>
              <w:rPr>
                <w:rFonts w:ascii="Calibri" w:hAnsi="Calibri"/>
              </w:rPr>
              <w:t xml:space="preserve">  </w:t>
            </w:r>
            <w:proofErr w:type="spellStart"/>
            <w:r w:rsidR="00A50A16">
              <w:rPr>
                <w:rFonts w:ascii="Calibri" w:hAnsi="Calibri"/>
              </w:rPr>
              <w:t>Μαλτέζος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Τηλέφωνο:2681083207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Pr="009E7363" w:rsidRDefault="00E410B9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9E7363">
              <w:rPr>
                <w:rFonts w:ascii="Calibri" w:hAnsi="Calibri"/>
                <w:b/>
                <w:sz w:val="24"/>
                <w:szCs w:val="24"/>
              </w:rPr>
              <w:t>ΑΝΑΚΟΙΝΟΠΟΙΗΣΗ</w:t>
            </w:r>
            <w:proofErr w:type="spellEnd"/>
            <w:r w:rsidR="00641C93" w:rsidRPr="009E7363">
              <w:rPr>
                <w:rFonts w:ascii="Calibri" w:hAnsi="Calibri"/>
                <w:b/>
                <w:sz w:val="24"/>
                <w:szCs w:val="24"/>
              </w:rPr>
              <w:t xml:space="preserve"> ΩΣ ΠΡΟΣ ΤΟΝ ΑΡΙΘΜΟ ΤΩΝ ΜΑΘΗΤΩΝ</w:t>
            </w:r>
          </w:p>
          <w:p w:rsidR="00823664" w:rsidRDefault="00823664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50A16" w:rsidRDefault="0082366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</w:rPr>
              <w:t>17</w:t>
            </w:r>
            <w:r w:rsidR="009932BA">
              <w:rPr>
                <w:rFonts w:ascii="Calibri" w:hAnsi="Calibri"/>
                <w:b/>
                <w:sz w:val="24"/>
                <w:szCs w:val="24"/>
              </w:rPr>
              <w:t>-0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>-201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F2AA7">
              <w:rPr>
                <w:rFonts w:ascii="Calibri" w:hAnsi="Calibri"/>
                <w:b/>
                <w:sz w:val="24"/>
                <w:szCs w:val="24"/>
              </w:rPr>
              <w:t xml:space="preserve"> 25</w:t>
            </w:r>
          </w:p>
          <w:p w:rsidR="0017316D" w:rsidRDefault="0017316D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ΕΚΔΡΟΜΗΣ»</w:t>
      </w: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ΣΧΕΤ: 129287/Γ2/2011 Υ.Α (ΦΕΚ 2769/τ. Β΄/02-12-2011)</w:t>
      </w:r>
    </w:p>
    <w:p w:rsidR="0017316D" w:rsidRDefault="0017316D">
      <w:pPr>
        <w:jc w:val="both"/>
        <w:rPr>
          <w:rFonts w:ascii="Calibri" w:hAnsi="Calibri"/>
          <w:sz w:val="24"/>
          <w:szCs w:val="24"/>
        </w:rPr>
      </w:pPr>
    </w:p>
    <w:p w:rsidR="0017316D" w:rsidRDefault="0017316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50A16">
        <w:rPr>
          <w:rFonts w:ascii="Calibri" w:hAnsi="Calibri"/>
          <w:sz w:val="22"/>
          <w:szCs w:val="22"/>
        </w:rPr>
        <w:t>διήμερη</w:t>
      </w:r>
      <w:r>
        <w:rPr>
          <w:rFonts w:ascii="Calibri" w:hAnsi="Calibri"/>
          <w:sz w:val="22"/>
          <w:szCs w:val="22"/>
        </w:rPr>
        <w:t xml:space="preserve"> </w:t>
      </w:r>
      <w:r w:rsidR="00885D48">
        <w:rPr>
          <w:rFonts w:ascii="Calibri" w:hAnsi="Calibri"/>
          <w:sz w:val="22"/>
          <w:szCs w:val="22"/>
        </w:rPr>
        <w:t xml:space="preserve">εκπαιδευτική </w:t>
      </w:r>
      <w:r>
        <w:rPr>
          <w:rFonts w:ascii="Calibri" w:hAnsi="Calibri"/>
          <w:sz w:val="22"/>
          <w:szCs w:val="22"/>
        </w:rPr>
        <w:t xml:space="preserve">εκδρομή στην </w:t>
      </w:r>
      <w:r w:rsidR="00A50A16">
        <w:rPr>
          <w:rFonts w:ascii="Calibri" w:hAnsi="Calibri"/>
          <w:sz w:val="22"/>
          <w:szCs w:val="22"/>
        </w:rPr>
        <w:t>Αθήνα</w:t>
      </w:r>
      <w:r w:rsidR="009932BA">
        <w:rPr>
          <w:rFonts w:ascii="Calibri" w:hAnsi="Calibri"/>
          <w:sz w:val="22"/>
          <w:szCs w:val="22"/>
        </w:rPr>
        <w:t>, στη Βουλή των Ελλήνων,</w:t>
      </w:r>
      <w:r w:rsidR="00A50A16">
        <w:rPr>
          <w:rFonts w:ascii="Calibri" w:hAnsi="Calibri"/>
          <w:sz w:val="22"/>
          <w:szCs w:val="22"/>
        </w:rPr>
        <w:t xml:space="preserve"> (ημερομηνία αναχώρησης: 0</w:t>
      </w:r>
      <w:r w:rsidR="00823664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/0</w:t>
      </w:r>
      <w:r w:rsidR="0082366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/201</w:t>
      </w:r>
      <w:r w:rsidR="0082366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- ημερομηνία επιστροφής: </w:t>
      </w:r>
      <w:r w:rsidR="00823664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0/0</w:t>
      </w:r>
      <w:r w:rsidR="0082366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/201</w:t>
      </w:r>
      <w:r w:rsidR="0082366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). Θα συμμετάσχουν</w:t>
      </w:r>
      <w:r w:rsidR="009932BA">
        <w:rPr>
          <w:rFonts w:ascii="Calibri" w:hAnsi="Calibri"/>
          <w:sz w:val="22"/>
          <w:szCs w:val="22"/>
        </w:rPr>
        <w:t xml:space="preserve"> </w:t>
      </w:r>
      <w:r w:rsidR="00823664">
        <w:rPr>
          <w:rFonts w:ascii="Calibri" w:hAnsi="Calibri"/>
          <w:sz w:val="22"/>
          <w:szCs w:val="22"/>
        </w:rPr>
        <w:t>είκοσι</w:t>
      </w:r>
      <w:r w:rsidR="009E7363">
        <w:rPr>
          <w:rFonts w:ascii="Calibri" w:hAnsi="Calibri"/>
          <w:sz w:val="22"/>
          <w:szCs w:val="22"/>
        </w:rPr>
        <w:t xml:space="preserve"> τρεις</w:t>
      </w:r>
      <w:r w:rsidR="009932BA">
        <w:rPr>
          <w:rFonts w:ascii="Calibri" w:hAnsi="Calibri"/>
          <w:sz w:val="22"/>
          <w:szCs w:val="22"/>
        </w:rPr>
        <w:t xml:space="preserve"> </w:t>
      </w:r>
      <w:r w:rsidR="00E410B9">
        <w:rPr>
          <w:rFonts w:ascii="Calibri" w:hAnsi="Calibri"/>
          <w:sz w:val="22"/>
          <w:szCs w:val="22"/>
        </w:rPr>
        <w:t>(23</w:t>
      </w:r>
      <w:r w:rsidR="0082366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μαθητές από την </w:t>
      </w:r>
      <w:proofErr w:type="spellStart"/>
      <w:r>
        <w:rPr>
          <w:rFonts w:ascii="Calibri" w:hAnsi="Calibri"/>
          <w:sz w:val="22"/>
          <w:szCs w:val="22"/>
        </w:rPr>
        <w:t>Γ</w:t>
      </w:r>
      <w:r w:rsidR="00823664">
        <w:rPr>
          <w:rFonts w:ascii="Calibri" w:hAnsi="Calibri"/>
          <w:sz w:val="22"/>
          <w:szCs w:val="22"/>
        </w:rPr>
        <w:t>΄</w:t>
      </w:r>
      <w:proofErr w:type="spellEnd"/>
      <w:r>
        <w:rPr>
          <w:rFonts w:ascii="Calibri" w:hAnsi="Calibri"/>
          <w:sz w:val="22"/>
          <w:szCs w:val="22"/>
        </w:rPr>
        <w:t xml:space="preserve"> τάξη και </w:t>
      </w:r>
      <w:r w:rsidR="00823664">
        <w:rPr>
          <w:rFonts w:ascii="Calibri" w:hAnsi="Calibri"/>
          <w:sz w:val="22"/>
          <w:szCs w:val="22"/>
        </w:rPr>
        <w:t>τρεις</w:t>
      </w:r>
      <w:r>
        <w:rPr>
          <w:rFonts w:ascii="Calibri" w:hAnsi="Calibri"/>
          <w:sz w:val="22"/>
          <w:szCs w:val="22"/>
        </w:rPr>
        <w:t xml:space="preserve"> (0</w:t>
      </w:r>
      <w:r w:rsidR="0082366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) συνοδοί καθηγητές. </w:t>
      </w:r>
    </w:p>
    <w:p w:rsidR="0017316D" w:rsidRDefault="0017316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Γ΄ τάξης, παρακαλούμε να μας αποστείλετε - σε περίπτωση που ενδιαφέρεστε – μέχρι  την </w:t>
      </w:r>
      <w:r w:rsidR="00F66143">
        <w:rPr>
          <w:rFonts w:ascii="Calibri" w:hAnsi="Calibri"/>
          <w:sz w:val="22"/>
          <w:szCs w:val="22"/>
        </w:rPr>
        <w:t>Τετάρτη</w:t>
      </w:r>
      <w:r>
        <w:rPr>
          <w:rFonts w:ascii="Calibri" w:hAnsi="Calibri"/>
          <w:sz w:val="22"/>
          <w:szCs w:val="22"/>
        </w:rPr>
        <w:t xml:space="preserve"> </w:t>
      </w:r>
      <w:r w:rsidR="0039260C">
        <w:rPr>
          <w:rFonts w:ascii="Calibri" w:hAnsi="Calibri"/>
          <w:sz w:val="22"/>
          <w:szCs w:val="22"/>
        </w:rPr>
        <w:t>2</w:t>
      </w:r>
      <w:r w:rsidR="00F6614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/0</w:t>
      </w:r>
      <w:r w:rsidR="0039260C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/201</w:t>
      </w:r>
      <w:r w:rsidR="0039260C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>.</w:t>
      </w:r>
      <w:r w:rsidR="00132F27">
        <w:rPr>
          <w:rFonts w:ascii="Calibri" w:hAnsi="Calibri"/>
          <w:sz w:val="22"/>
          <w:szCs w:val="22"/>
        </w:rPr>
        <w:t xml:space="preserve"> Κάθε προσφορά να περιλαμβάνει</w:t>
      </w:r>
      <w:r w:rsidR="005000BA">
        <w:rPr>
          <w:rFonts w:ascii="Calibri" w:hAnsi="Calibri"/>
          <w:sz w:val="22"/>
          <w:szCs w:val="22"/>
        </w:rPr>
        <w:t xml:space="preserve"> το</w:t>
      </w:r>
      <w:r w:rsidR="00132F27">
        <w:rPr>
          <w:rFonts w:ascii="Calibri" w:hAnsi="Calibri"/>
          <w:sz w:val="22"/>
          <w:szCs w:val="22"/>
        </w:rPr>
        <w:t xml:space="preserve"> κόστος μετακίνησης μέσω της Γέφυρας Ρίου – Αντιρρίου καθώς και μέσω της </w:t>
      </w:r>
      <w:r w:rsidR="00FF2AA7">
        <w:rPr>
          <w:rFonts w:ascii="Calibri" w:hAnsi="Calibri"/>
          <w:sz w:val="22"/>
          <w:szCs w:val="22"/>
        </w:rPr>
        <w:t>Πορθμειακής</w:t>
      </w:r>
      <w:r w:rsidR="00132F27">
        <w:rPr>
          <w:rFonts w:ascii="Calibri" w:hAnsi="Calibri"/>
          <w:sz w:val="22"/>
          <w:szCs w:val="22"/>
        </w:rPr>
        <w:t xml:space="preserve"> Γραμμής. </w:t>
      </w:r>
      <w:r>
        <w:rPr>
          <w:rFonts w:ascii="Calibri" w:hAnsi="Calibri"/>
          <w:sz w:val="22"/>
          <w:szCs w:val="22"/>
        </w:rPr>
        <w:t xml:space="preserve">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7316D" w:rsidRDefault="0017316D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ξενοδοχείο</w:t>
      </w:r>
      <w:r w:rsidR="00E322BB">
        <w:rPr>
          <w:rFonts w:ascii="Calibri" w:hAnsi="Calibri"/>
          <w:sz w:val="22"/>
          <w:szCs w:val="22"/>
        </w:rPr>
        <w:t xml:space="preserve"> ή τα ξενοδοχεία τα οποία</w:t>
      </w:r>
      <w:r>
        <w:rPr>
          <w:rFonts w:ascii="Calibri" w:hAnsi="Calibri"/>
          <w:sz w:val="22"/>
          <w:szCs w:val="22"/>
        </w:rPr>
        <w:t xml:space="preserve"> θα προταθ</w:t>
      </w:r>
      <w:r w:rsidR="00E322BB">
        <w:rPr>
          <w:rFonts w:ascii="Calibri" w:hAnsi="Calibri"/>
          <w:sz w:val="22"/>
          <w:szCs w:val="22"/>
        </w:rPr>
        <w:t>ούν</w:t>
      </w:r>
      <w:r>
        <w:rPr>
          <w:rFonts w:ascii="Calibri" w:hAnsi="Calibri"/>
          <w:sz w:val="22"/>
          <w:szCs w:val="22"/>
        </w:rPr>
        <w:t xml:space="preserve">,  </w:t>
      </w:r>
      <w:r>
        <w:rPr>
          <w:rFonts w:ascii="Calibri" w:hAnsi="Calibri"/>
          <w:b/>
          <w:sz w:val="22"/>
          <w:szCs w:val="22"/>
        </w:rPr>
        <w:t>να αναφέρ</w:t>
      </w:r>
      <w:r w:rsidR="00E322BB">
        <w:rPr>
          <w:rFonts w:ascii="Calibri" w:hAnsi="Calibri"/>
          <w:b/>
          <w:sz w:val="22"/>
          <w:szCs w:val="22"/>
        </w:rPr>
        <w:t>ον</w:t>
      </w:r>
      <w:r>
        <w:rPr>
          <w:rFonts w:ascii="Calibri" w:hAnsi="Calibri"/>
          <w:b/>
          <w:sz w:val="22"/>
          <w:szCs w:val="22"/>
        </w:rPr>
        <w:t>ται ονομαστικά.</w:t>
      </w:r>
    </w:p>
    <w:p w:rsidR="009932BA" w:rsidRPr="00557629" w:rsidRDefault="0017316D" w:rsidP="005576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να βρίσκονται </w:t>
      </w:r>
      <w:r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στο ίδιο κτίριο</w:t>
      </w:r>
      <w:r>
        <w:rPr>
          <w:rFonts w:ascii="Calibri" w:hAnsi="Calibri"/>
          <w:sz w:val="22"/>
          <w:szCs w:val="22"/>
        </w:rPr>
        <w:t xml:space="preserve"> σε ένα όροφο</w:t>
      </w:r>
      <w:r w:rsidR="00557629">
        <w:rPr>
          <w:rFonts w:ascii="Calibri" w:hAnsi="Calibri"/>
          <w:sz w:val="22"/>
          <w:szCs w:val="22"/>
        </w:rPr>
        <w:t xml:space="preserve">, να είναι </w:t>
      </w:r>
      <w:r w:rsidR="00DF5E0F">
        <w:rPr>
          <w:rFonts w:ascii="Calibri" w:hAnsi="Calibri"/>
          <w:sz w:val="22"/>
          <w:szCs w:val="22"/>
        </w:rPr>
        <w:t>επτά</w:t>
      </w:r>
      <w:r w:rsidR="00012BDF">
        <w:rPr>
          <w:rFonts w:ascii="Calibri" w:hAnsi="Calibri"/>
          <w:sz w:val="22"/>
          <w:szCs w:val="22"/>
        </w:rPr>
        <w:t xml:space="preserve"> (0</w:t>
      </w:r>
      <w:r w:rsidR="00DF5E0F">
        <w:rPr>
          <w:rFonts w:ascii="Calibri" w:hAnsi="Calibri"/>
          <w:sz w:val="22"/>
          <w:szCs w:val="22"/>
        </w:rPr>
        <w:t>7</w:t>
      </w:r>
      <w:r w:rsidR="00012BDF">
        <w:rPr>
          <w:rFonts w:ascii="Calibri" w:hAnsi="Calibri"/>
          <w:sz w:val="22"/>
          <w:szCs w:val="22"/>
        </w:rPr>
        <w:t>)</w:t>
      </w:r>
      <w:r w:rsidR="00EC5097">
        <w:rPr>
          <w:rFonts w:ascii="Calibri" w:hAnsi="Calibri"/>
          <w:sz w:val="22"/>
          <w:szCs w:val="22"/>
        </w:rPr>
        <w:t xml:space="preserve"> </w:t>
      </w:r>
      <w:r w:rsidR="00557629">
        <w:rPr>
          <w:rFonts w:ascii="Calibri" w:hAnsi="Calibri"/>
          <w:sz w:val="22"/>
          <w:szCs w:val="22"/>
        </w:rPr>
        <w:t xml:space="preserve"> δίκλιν</w:t>
      </w:r>
      <w:r w:rsidR="00012BDF">
        <w:rPr>
          <w:rFonts w:ascii="Calibri" w:hAnsi="Calibri"/>
          <w:sz w:val="22"/>
          <w:szCs w:val="22"/>
        </w:rPr>
        <w:t xml:space="preserve">α και </w:t>
      </w:r>
      <w:r w:rsidR="00557629">
        <w:rPr>
          <w:rFonts w:ascii="Calibri" w:hAnsi="Calibri"/>
          <w:sz w:val="22"/>
          <w:szCs w:val="22"/>
        </w:rPr>
        <w:t xml:space="preserve"> </w:t>
      </w:r>
      <w:r w:rsidR="00DF5E0F">
        <w:rPr>
          <w:rFonts w:ascii="Calibri" w:hAnsi="Calibri"/>
          <w:sz w:val="22"/>
          <w:szCs w:val="22"/>
        </w:rPr>
        <w:t>τρία</w:t>
      </w:r>
      <w:r w:rsidR="00012BDF">
        <w:rPr>
          <w:rFonts w:ascii="Calibri" w:hAnsi="Calibri"/>
          <w:sz w:val="22"/>
          <w:szCs w:val="22"/>
        </w:rPr>
        <w:t xml:space="preserve"> (0</w:t>
      </w:r>
      <w:r w:rsidR="00DF5E0F">
        <w:rPr>
          <w:rFonts w:ascii="Calibri" w:hAnsi="Calibri"/>
          <w:sz w:val="22"/>
          <w:szCs w:val="22"/>
        </w:rPr>
        <w:t>3</w:t>
      </w:r>
      <w:r w:rsidR="00012BDF">
        <w:rPr>
          <w:rFonts w:ascii="Calibri" w:hAnsi="Calibri"/>
          <w:sz w:val="22"/>
          <w:szCs w:val="22"/>
        </w:rPr>
        <w:t>)</w:t>
      </w:r>
      <w:r w:rsidR="00557629">
        <w:rPr>
          <w:rFonts w:ascii="Calibri" w:hAnsi="Calibri"/>
          <w:sz w:val="22"/>
          <w:szCs w:val="22"/>
        </w:rPr>
        <w:t xml:space="preserve"> τρίκλινα </w:t>
      </w:r>
      <w:r w:rsidR="00C766D8">
        <w:rPr>
          <w:rFonts w:ascii="Calibri" w:hAnsi="Calibri"/>
          <w:sz w:val="22"/>
          <w:szCs w:val="22"/>
        </w:rPr>
        <w:t xml:space="preserve">για τους μαθητές και </w:t>
      </w:r>
      <w:r w:rsidR="00012BDF">
        <w:rPr>
          <w:rFonts w:ascii="Calibri" w:hAnsi="Calibri"/>
          <w:sz w:val="22"/>
          <w:szCs w:val="22"/>
        </w:rPr>
        <w:t>τρία</w:t>
      </w:r>
      <w:r w:rsidR="00A06642">
        <w:rPr>
          <w:rFonts w:ascii="Calibri" w:hAnsi="Calibri"/>
          <w:sz w:val="22"/>
          <w:szCs w:val="22"/>
        </w:rPr>
        <w:t xml:space="preserve"> (03)</w:t>
      </w:r>
      <w:r w:rsidR="00C766D8">
        <w:rPr>
          <w:rFonts w:ascii="Calibri" w:hAnsi="Calibri"/>
          <w:sz w:val="22"/>
          <w:szCs w:val="22"/>
        </w:rPr>
        <w:t xml:space="preserve"> μονόκλινα για τους συνοδούς</w:t>
      </w:r>
      <w:r w:rsidR="005576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και να προσδιορίζεται η κατηγορία του καταλύματος.</w:t>
      </w:r>
    </w:p>
    <w:p w:rsidR="00132F27" w:rsidRPr="00132F27" w:rsidRDefault="0017316D" w:rsidP="00132F2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Στη διαμονή να συμπεριλαμβάνεται πρωινό. 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E322BB" w:rsidRPr="00E322BB" w:rsidRDefault="00680E14" w:rsidP="00E322B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Ασφάλιση συγκεκριμένης εκδρομής.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17316D" w:rsidRDefault="0017316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Αθήνα – </w:t>
      </w:r>
      <w:r w:rsidR="00A50A16">
        <w:rPr>
          <w:rFonts w:ascii="Calibri" w:hAnsi="Calibri"/>
          <w:sz w:val="22"/>
          <w:szCs w:val="22"/>
        </w:rPr>
        <w:t>Βουλή των Ελλήνων</w:t>
      </w:r>
      <w:r>
        <w:rPr>
          <w:rFonts w:ascii="Calibri" w:hAnsi="Calibri"/>
          <w:sz w:val="22"/>
          <w:szCs w:val="22"/>
        </w:rPr>
        <w:t xml:space="preserve"> </w:t>
      </w:r>
    </w:p>
    <w:p w:rsidR="00E322BB" w:rsidRPr="00E322BB" w:rsidRDefault="009932BA" w:rsidP="00E322B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Ακρόπολη</w:t>
      </w:r>
      <w:r w:rsidR="00157450">
        <w:rPr>
          <w:rFonts w:ascii="Calibri" w:hAnsi="Calibri"/>
          <w:sz w:val="22"/>
          <w:szCs w:val="22"/>
          <w:lang w:val="en-US"/>
        </w:rPr>
        <w:t xml:space="preserve"> – </w:t>
      </w:r>
      <w:r w:rsidR="00157450">
        <w:rPr>
          <w:rFonts w:ascii="Calibri" w:hAnsi="Calibri"/>
          <w:sz w:val="22"/>
          <w:szCs w:val="22"/>
        </w:rPr>
        <w:t>Μουσείο Ακρόπολης</w:t>
      </w:r>
    </w:p>
    <w:p w:rsidR="0017316D" w:rsidRDefault="0017316D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17316D" w:rsidRDefault="001731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7316D" w:rsidRDefault="001731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17316D" w:rsidRDefault="0017316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A50A16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Δημήτριος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  <w:proofErr w:type="spellEnd"/>
          </w:p>
        </w:tc>
      </w:tr>
    </w:tbl>
    <w:p w:rsidR="0017316D" w:rsidRDefault="0017316D">
      <w:pPr>
        <w:jc w:val="both"/>
        <w:rPr>
          <w:rFonts w:ascii="Calibri" w:hAnsi="Calibri"/>
        </w:rPr>
      </w:pPr>
    </w:p>
    <w:sectPr w:rsidR="0017316D" w:rsidSect="0083326B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noPunctuationKerning/>
  <w:characterSpacingControl w:val="doNotCompress"/>
  <w:compat/>
  <w:rsids>
    <w:rsidRoot w:val="00794313"/>
    <w:rsid w:val="00012BDF"/>
    <w:rsid w:val="00132F27"/>
    <w:rsid w:val="00157450"/>
    <w:rsid w:val="0017316D"/>
    <w:rsid w:val="0039260C"/>
    <w:rsid w:val="005000BA"/>
    <w:rsid w:val="00557629"/>
    <w:rsid w:val="00641C93"/>
    <w:rsid w:val="00680E14"/>
    <w:rsid w:val="00794313"/>
    <w:rsid w:val="00823664"/>
    <w:rsid w:val="0083326B"/>
    <w:rsid w:val="00885D48"/>
    <w:rsid w:val="009932BA"/>
    <w:rsid w:val="009E7363"/>
    <w:rsid w:val="00A06642"/>
    <w:rsid w:val="00A50A16"/>
    <w:rsid w:val="00A92310"/>
    <w:rsid w:val="00AD7298"/>
    <w:rsid w:val="00C766D8"/>
    <w:rsid w:val="00DF5E0F"/>
    <w:rsid w:val="00E322BB"/>
    <w:rsid w:val="00E410B9"/>
    <w:rsid w:val="00E426D0"/>
    <w:rsid w:val="00EC5097"/>
    <w:rsid w:val="00F66143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sz w:val="24"/>
    </w:rPr>
  </w:style>
  <w:style w:type="character" w:styleId="-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23664"/>
    <w:rPr>
      <w:b/>
      <w:sz w:val="24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6</cp:revision>
  <cp:lastPrinted>2017-01-17T09:15:00Z</cp:lastPrinted>
  <dcterms:created xsi:type="dcterms:W3CDTF">2017-01-19T08:34:00Z</dcterms:created>
  <dcterms:modified xsi:type="dcterms:W3CDTF">2017-01-19T09:50:00Z</dcterms:modified>
</cp:coreProperties>
</file>