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5E5115" w:rsidP="005E5115">
      <w:pPr>
        <w:jc w:val="center"/>
        <w:rPr>
          <w:rFonts w:asciiTheme="minorHAnsi" w:hAnsiTheme="minorHAnsi" w:cstheme="minorHAnsi"/>
          <w:sz w:val="28"/>
          <w:szCs w:val="28"/>
        </w:rPr>
      </w:pPr>
      <w:r w:rsidRPr="005E5115">
        <w:rPr>
          <w:rFonts w:asciiTheme="minorHAnsi" w:hAnsiTheme="minorHAnsi" w:cstheme="minorHAnsi"/>
          <w:sz w:val="28"/>
          <w:szCs w:val="28"/>
        </w:rPr>
        <w:t>Πίνακας τοποθετήσεων – τροποποίησης τοποθετήσεων Αναπληρωτών Εκπαιδευτικών, από 23-11-2015 μέχρι τη λήξη του διδακτικού έτους.</w:t>
      </w:r>
    </w:p>
    <w:p w:rsidR="005E5115" w:rsidRPr="005E5115" w:rsidRDefault="005E5115" w:rsidP="005E511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E5115" w:rsidRPr="005E5115" w:rsidRDefault="005E5115" w:rsidP="005E51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115">
        <w:rPr>
          <w:rFonts w:asciiTheme="minorHAnsi" w:hAnsiTheme="minorHAnsi" w:cstheme="minorHAnsi"/>
          <w:sz w:val="28"/>
          <w:szCs w:val="28"/>
        </w:rPr>
        <w:t>Αρ. Απόφασης Αναπληρωτή Δ/</w:t>
      </w:r>
      <w:proofErr w:type="spellStart"/>
      <w:r w:rsidRPr="005E5115">
        <w:rPr>
          <w:rFonts w:asciiTheme="minorHAnsi" w:hAnsiTheme="minorHAnsi" w:cstheme="minorHAnsi"/>
          <w:sz w:val="28"/>
          <w:szCs w:val="28"/>
        </w:rPr>
        <w:t>ντή</w:t>
      </w:r>
      <w:proofErr w:type="spellEnd"/>
      <w:r w:rsidRPr="005E5115">
        <w:rPr>
          <w:rFonts w:asciiTheme="minorHAnsi" w:hAnsiTheme="minorHAnsi" w:cstheme="minorHAnsi"/>
          <w:sz w:val="28"/>
          <w:szCs w:val="28"/>
        </w:rPr>
        <w:t xml:space="preserve"> Δ.Ε. Ν. Άρτας: </w:t>
      </w:r>
      <w:r w:rsidRPr="005E5115">
        <w:rPr>
          <w:rFonts w:asciiTheme="minorHAnsi" w:hAnsiTheme="minorHAnsi" w:cstheme="minorHAnsi"/>
          <w:b/>
          <w:sz w:val="28"/>
          <w:szCs w:val="28"/>
        </w:rPr>
        <w:t>9329/23-11-2015</w:t>
      </w:r>
    </w:p>
    <w:p w:rsidR="005E5115" w:rsidRPr="005E5115" w:rsidRDefault="005E511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Spec="center" w:tblpY="408"/>
        <w:tblW w:w="14174" w:type="dxa"/>
        <w:tblLook w:val="04A0"/>
      </w:tblPr>
      <w:tblGrid>
        <w:gridCol w:w="658"/>
        <w:gridCol w:w="1546"/>
        <w:gridCol w:w="1290"/>
        <w:gridCol w:w="1564"/>
        <w:gridCol w:w="998"/>
        <w:gridCol w:w="1565"/>
        <w:gridCol w:w="1612"/>
        <w:gridCol w:w="1647"/>
        <w:gridCol w:w="1647"/>
        <w:gridCol w:w="1647"/>
      </w:tblGrid>
      <w:tr w:rsidR="005E5115" w:rsidRPr="005E5115" w:rsidTr="00903CC4">
        <w:trPr>
          <w:trHeight w:val="30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ΙΔΙΟΤΗΤΑ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ΠΡΟΣΩΡΙΝΗ ΤΟΠΟΘΕΤΗΣΗ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ΣΧΟΛΕΙΟ ΣΥΜΠΛΗΡΩΣΗΣ ΩΡΑΡΙΟΥ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ΣΧΟΛΕΙΟ ΣΥΜΠΛΗΡΩΣΗΣ ΩΡΑΡΙΟΥ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ΣΧΟΛΕΙΟ ΣΥΜΠΛΗΡΩΣΗΣ ΩΡΑΡΙΟΥ</w:t>
            </w:r>
          </w:p>
        </w:tc>
      </w:tr>
      <w:tr w:rsidR="005E5115" w:rsidRPr="005E5115" w:rsidTr="00903CC4">
        <w:trPr>
          <w:trHeight w:val="8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Βασιλάκης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Χρήστος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Αθανάσιος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ΠΕ01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Αναπληρωτής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E51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Άρτας (12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Κωστακιών</w:t>
            </w:r>
            <w:proofErr w:type="spellEnd"/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(10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15" w:rsidRPr="005E5115" w:rsidTr="00903CC4">
        <w:trPr>
          <w:trHeight w:val="8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Μπάκου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Ασημίνα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Δημήτριος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ΠΕ02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Αναπληρωτής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-Λ.Τ.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Αγνάντων</w:t>
            </w:r>
            <w:proofErr w:type="spellEnd"/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(15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Βουργαρελίου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(8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15" w:rsidRPr="005E5115" w:rsidTr="00903CC4">
        <w:trPr>
          <w:trHeight w:val="8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Δραγανούδη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Αικατερίνη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Δημήτριος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ΠΕ09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Αναπληρωτής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ΓΕ.Λ.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Βουργαρελίου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(12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Βουργαρελίου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(2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ΓΕ.Λ. Παν.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Διασέλλου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(7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Παν.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Διασέλλου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(2 ώρες)</w:t>
            </w:r>
          </w:p>
        </w:tc>
      </w:tr>
      <w:tr w:rsidR="005E5115" w:rsidRPr="005E5115" w:rsidTr="00903CC4">
        <w:trPr>
          <w:trHeight w:val="8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Λεμπιδάκη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Ελένη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Εμμανουήλ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ΠΕ10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Αναπληρωτής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ΓΕ.Λ. Άνω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Καλεντίνης</w:t>
            </w:r>
            <w:proofErr w:type="spellEnd"/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(9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-Λ.Τ. 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Αγνάντων</w:t>
            </w:r>
            <w:proofErr w:type="spellEnd"/>
          </w:p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(7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51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Γ/</w:t>
            </w:r>
            <w:proofErr w:type="spellStart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σιο</w:t>
            </w:r>
            <w:proofErr w:type="spellEnd"/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Άρτας (6 ώρες)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15" w:rsidRPr="005E5115" w:rsidTr="00903CC4">
        <w:trPr>
          <w:trHeight w:val="8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5E5115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Φίλιου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Νίκη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Δημήτριος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ΤΕ01.19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Αναπληρωτής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51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E5115">
              <w:rPr>
                <w:rFonts w:asciiTheme="minorHAnsi" w:hAnsiTheme="minorHAnsi" w:cstheme="minorHAnsi"/>
                <w:sz w:val="22"/>
                <w:szCs w:val="22"/>
              </w:rPr>
              <w:t xml:space="preserve"> ΕΠΑ.Λ. Άρτας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115" w:rsidRPr="005E5115" w:rsidRDefault="005E5115" w:rsidP="00903C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15" w:rsidRPr="005E5115" w:rsidRDefault="005E5115">
      <w:pPr>
        <w:rPr>
          <w:rFonts w:asciiTheme="minorHAnsi" w:hAnsiTheme="minorHAnsi" w:cstheme="minorHAnsi"/>
          <w:sz w:val="22"/>
          <w:szCs w:val="22"/>
        </w:rPr>
      </w:pPr>
    </w:p>
    <w:sectPr w:rsidR="005E5115" w:rsidRPr="005E5115" w:rsidSect="005E5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E5115"/>
    <w:rsid w:val="005E5115"/>
    <w:rsid w:val="007714C9"/>
    <w:rsid w:val="00843EF7"/>
    <w:rsid w:val="00894310"/>
    <w:rsid w:val="008D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7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paragraph" w:styleId="a4">
    <w:name w:val="List Paragraph"/>
    <w:basedOn w:val="a"/>
    <w:uiPriority w:val="34"/>
    <w:qFormat/>
    <w:rsid w:val="005E51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2015-11-25T09:42:00Z</dcterms:created>
  <dcterms:modified xsi:type="dcterms:W3CDTF">2015-11-25T09:51:00Z</dcterms:modified>
</cp:coreProperties>
</file>